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230040" w:rsidRPr="00F47F8E" w:rsidRDefault="00230040" w:rsidP="00864E7C">
                            <w:pPr>
                              <w:tabs>
                                <w:tab w:val="left" w:pos="90"/>
                              </w:tabs>
                              <w:ind w:right="52"/>
                              <w:jc w:val="center"/>
                              <w:rPr>
                                <w:b/>
                                <w:bCs/>
                                <w:smallCaps/>
                                <w:sz w:val="20"/>
                                <w:szCs w:val="20"/>
                              </w:rPr>
                            </w:pPr>
                            <w:r w:rsidRPr="00F47F8E">
                              <w:rPr>
                                <w:b/>
                                <w:bCs/>
                                <w:smallCaps/>
                                <w:sz w:val="20"/>
                                <w:szCs w:val="20"/>
                              </w:rPr>
                              <w:t>Bobby Jindal</w:t>
                            </w:r>
                          </w:p>
                          <w:p w:rsidR="00230040" w:rsidRPr="00F47F8E" w:rsidRDefault="00230040"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1846EA" w:rsidRPr="00F47F8E" w:rsidRDefault="001846EA" w:rsidP="00864E7C">
                      <w:pPr>
                        <w:tabs>
                          <w:tab w:val="left" w:pos="90"/>
                        </w:tabs>
                        <w:ind w:right="52"/>
                        <w:jc w:val="center"/>
                        <w:rPr>
                          <w:b/>
                          <w:bCs/>
                          <w:smallCaps/>
                          <w:sz w:val="20"/>
                          <w:szCs w:val="20"/>
                        </w:rPr>
                      </w:pPr>
                      <w:r w:rsidRPr="00F47F8E">
                        <w:rPr>
                          <w:b/>
                          <w:bCs/>
                          <w:smallCaps/>
                          <w:sz w:val="20"/>
                          <w:szCs w:val="20"/>
                        </w:rPr>
                        <w:t>Bobby Jindal</w:t>
                      </w:r>
                    </w:p>
                    <w:p w:rsidR="001846EA" w:rsidRPr="00F47F8E" w:rsidRDefault="001846EA"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230040" w:rsidRPr="002D5249" w:rsidRDefault="00230040" w:rsidP="00CE2593">
                            <w:pPr>
                              <w:jc w:val="center"/>
                              <w:rPr>
                                <w:b/>
                                <w:bCs/>
                                <w:smallCaps/>
                                <w:sz w:val="18"/>
                                <w:szCs w:val="18"/>
                              </w:rPr>
                            </w:pPr>
                            <w:r w:rsidRPr="002D5249">
                              <w:rPr>
                                <w:b/>
                                <w:bCs/>
                                <w:smallCaps/>
                                <w:sz w:val="18"/>
                                <w:szCs w:val="18"/>
                              </w:rPr>
                              <w:t xml:space="preserve">    Michael B. McDuff</w:t>
                            </w:r>
                          </w:p>
                          <w:p w:rsidR="00230040" w:rsidRPr="00BA5CE7" w:rsidRDefault="00230040"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1846EA" w:rsidRPr="002D5249" w:rsidRDefault="001846EA" w:rsidP="00CE2593">
                      <w:pPr>
                        <w:jc w:val="center"/>
                        <w:rPr>
                          <w:b/>
                          <w:bCs/>
                          <w:smallCaps/>
                          <w:sz w:val="18"/>
                          <w:szCs w:val="18"/>
                        </w:rPr>
                      </w:pPr>
                      <w:r w:rsidRPr="002D5249">
                        <w:rPr>
                          <w:b/>
                          <w:bCs/>
                          <w:smallCaps/>
                          <w:sz w:val="18"/>
                          <w:szCs w:val="18"/>
                        </w:rPr>
                        <w:t xml:space="preserve">    Michael B. McDuff</w:t>
                      </w:r>
                    </w:p>
                    <w:p w:rsidR="001846EA" w:rsidRPr="00BA5CE7" w:rsidRDefault="001846EA"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57460B" w:rsidRDefault="00B207E8" w:rsidP="002D5249">
      <w:pPr>
        <w:tabs>
          <w:tab w:val="left" w:pos="3408"/>
          <w:tab w:val="center" w:pos="5256"/>
        </w:tabs>
        <w:rPr>
          <w:b/>
          <w:bCs/>
          <w:sz w:val="18"/>
          <w:szCs w:val="18"/>
        </w:rPr>
      </w:pPr>
      <w:r w:rsidRPr="008D478A">
        <w:rPr>
          <w:b/>
          <w:bCs/>
          <w:sz w:val="44"/>
          <w:szCs w:val="44"/>
        </w:rPr>
        <w:tab/>
      </w:r>
    </w:p>
    <w:p w:rsidR="00B207E8" w:rsidRPr="00230040" w:rsidRDefault="00B207E8" w:rsidP="002D5249">
      <w:pPr>
        <w:pStyle w:val="Title"/>
        <w:tabs>
          <w:tab w:val="left" w:pos="5040"/>
        </w:tabs>
        <w:outlineLvl w:val="0"/>
        <w:rPr>
          <w:b/>
          <w:caps/>
          <w:sz w:val="22"/>
          <w:szCs w:val="22"/>
          <w:u w:val="single"/>
        </w:rPr>
      </w:pPr>
      <w:r w:rsidRPr="00230040">
        <w:rPr>
          <w:b/>
          <w:caps/>
          <w:sz w:val="22"/>
          <w:szCs w:val="22"/>
          <w:u w:val="single"/>
        </w:rPr>
        <w:t>AGENDA</w:t>
      </w:r>
    </w:p>
    <w:p w:rsidR="00B207E8" w:rsidRPr="00230040" w:rsidRDefault="00B207E8" w:rsidP="002D5249">
      <w:pPr>
        <w:jc w:val="center"/>
        <w:rPr>
          <w:b/>
          <w:bCs/>
          <w:sz w:val="16"/>
          <w:szCs w:val="16"/>
        </w:rPr>
      </w:pPr>
    </w:p>
    <w:p w:rsidR="00B207E8" w:rsidRPr="00230040" w:rsidRDefault="00B207E8" w:rsidP="002D5249">
      <w:pPr>
        <w:jc w:val="center"/>
        <w:outlineLvl w:val="0"/>
        <w:rPr>
          <w:b/>
          <w:caps/>
          <w:u w:val="single"/>
        </w:rPr>
      </w:pPr>
      <w:r w:rsidRPr="00230040">
        <w:rPr>
          <w:b/>
          <w:caps/>
          <w:u w:val="single"/>
        </w:rPr>
        <w:t>Commercial board Meeting</w:t>
      </w:r>
    </w:p>
    <w:p w:rsidR="00B207E8" w:rsidRPr="00230040" w:rsidRDefault="0062044D" w:rsidP="0062044D">
      <w:pPr>
        <w:tabs>
          <w:tab w:val="left" w:pos="540"/>
          <w:tab w:val="center" w:pos="5130"/>
          <w:tab w:val="left" w:pos="7056"/>
          <w:tab w:val="left" w:pos="9212"/>
        </w:tabs>
        <w:ind w:left="540" w:hanging="360"/>
        <w:rPr>
          <w:caps/>
          <w:sz w:val="22"/>
          <w:szCs w:val="22"/>
        </w:rPr>
      </w:pPr>
      <w:r w:rsidRPr="00230040">
        <w:rPr>
          <w:caps/>
        </w:rPr>
        <w:tab/>
      </w:r>
      <w:r w:rsidRPr="00230040">
        <w:rPr>
          <w:caps/>
        </w:rPr>
        <w:tab/>
      </w:r>
      <w:r w:rsidR="00FB065B" w:rsidRPr="00230040">
        <w:rPr>
          <w:caps/>
          <w:sz w:val="22"/>
          <w:szCs w:val="22"/>
        </w:rPr>
        <w:t>August 16</w:t>
      </w:r>
      <w:r w:rsidR="002E6925" w:rsidRPr="00230040">
        <w:rPr>
          <w:caps/>
          <w:sz w:val="22"/>
          <w:szCs w:val="22"/>
        </w:rPr>
        <w:t>, 2012</w:t>
      </w:r>
      <w:r w:rsidRPr="00230040">
        <w:rPr>
          <w:caps/>
          <w:sz w:val="22"/>
          <w:szCs w:val="22"/>
        </w:rPr>
        <w:tab/>
      </w:r>
      <w:r w:rsidRPr="00230040">
        <w:rPr>
          <w:caps/>
          <w:sz w:val="22"/>
          <w:szCs w:val="22"/>
        </w:rPr>
        <w:tab/>
      </w:r>
    </w:p>
    <w:p w:rsidR="00D14D11" w:rsidRPr="00230040" w:rsidRDefault="00D14D11" w:rsidP="00B207E8">
      <w:pPr>
        <w:tabs>
          <w:tab w:val="left" w:pos="360"/>
          <w:tab w:val="left" w:pos="7056"/>
        </w:tabs>
        <w:ind w:left="360" w:hanging="360"/>
        <w:outlineLvl w:val="0"/>
        <w:rPr>
          <w:b/>
          <w:caps/>
        </w:rPr>
      </w:pPr>
    </w:p>
    <w:p w:rsidR="00B207E8" w:rsidRPr="00230040" w:rsidRDefault="00B207E8" w:rsidP="00B207E8">
      <w:pPr>
        <w:tabs>
          <w:tab w:val="left" w:pos="360"/>
          <w:tab w:val="left" w:pos="7056"/>
        </w:tabs>
        <w:ind w:left="360" w:hanging="360"/>
        <w:outlineLvl w:val="0"/>
      </w:pPr>
      <w:r w:rsidRPr="00230040">
        <w:rPr>
          <w:b/>
          <w:caps/>
        </w:rPr>
        <w:t>ROLL CALL</w:t>
      </w:r>
      <w:r w:rsidRPr="00230040">
        <w:t xml:space="preserve"> – Ms. Sharon Fabre</w:t>
      </w:r>
      <w:r w:rsidR="0023652E" w:rsidRPr="00230040">
        <w:t xml:space="preserve"> </w:t>
      </w:r>
    </w:p>
    <w:p w:rsidR="00B207E8" w:rsidRPr="00230040" w:rsidRDefault="00B207E8" w:rsidP="00B207E8">
      <w:pPr>
        <w:tabs>
          <w:tab w:val="left" w:pos="360"/>
          <w:tab w:val="left" w:pos="7056"/>
        </w:tabs>
        <w:ind w:left="360" w:hanging="360"/>
      </w:pPr>
    </w:p>
    <w:p w:rsidR="00B207E8" w:rsidRPr="00230040" w:rsidRDefault="00B207E8" w:rsidP="00D641E1">
      <w:pPr>
        <w:tabs>
          <w:tab w:val="left" w:pos="360"/>
        </w:tabs>
        <w:ind w:left="360" w:hanging="360"/>
        <w:outlineLvl w:val="0"/>
      </w:pPr>
      <w:r w:rsidRPr="00230040">
        <w:rPr>
          <w:b/>
        </w:rPr>
        <w:t xml:space="preserve">PLEDGE OF ALLEGIANCE </w:t>
      </w:r>
      <w:r w:rsidRPr="00230040">
        <w:t xml:space="preserve">– </w:t>
      </w:r>
      <w:r w:rsidR="00C3679A" w:rsidRPr="00230040">
        <w:t xml:space="preserve">Mr. </w:t>
      </w:r>
      <w:r w:rsidR="0099637F" w:rsidRPr="00230040">
        <w:t>Danny Graham</w:t>
      </w:r>
      <w:r w:rsidR="004D7B9A" w:rsidRPr="00230040">
        <w:t xml:space="preserve">, </w:t>
      </w:r>
      <w:r w:rsidR="00D641E1" w:rsidRPr="00230040">
        <w:t xml:space="preserve">Member </w:t>
      </w:r>
    </w:p>
    <w:p w:rsidR="00D641E1" w:rsidRPr="00230040" w:rsidRDefault="00D641E1" w:rsidP="00D641E1">
      <w:pPr>
        <w:tabs>
          <w:tab w:val="left" w:pos="360"/>
        </w:tabs>
        <w:ind w:left="360" w:hanging="360"/>
        <w:outlineLvl w:val="0"/>
        <w:rPr>
          <w:b/>
          <w:caps/>
          <w:u w:val="single"/>
        </w:rPr>
      </w:pPr>
    </w:p>
    <w:p w:rsidR="00B207E8" w:rsidRPr="00230040" w:rsidRDefault="00B207E8" w:rsidP="00B207E8">
      <w:pPr>
        <w:tabs>
          <w:tab w:val="left" w:pos="360"/>
        </w:tabs>
        <w:ind w:left="360" w:hanging="360"/>
        <w:outlineLvl w:val="0"/>
      </w:pPr>
      <w:r w:rsidRPr="00230040">
        <w:rPr>
          <w:b/>
          <w:caps/>
        </w:rPr>
        <w:t>INVOCATION &amp; INTRODUCTION</w:t>
      </w:r>
      <w:r w:rsidRPr="00230040">
        <w:rPr>
          <w:b/>
        </w:rPr>
        <w:t xml:space="preserve"> </w:t>
      </w:r>
      <w:r w:rsidRPr="00230040">
        <w:t>– Judge Darrell White, Retired, Hearing Officer</w:t>
      </w:r>
    </w:p>
    <w:p w:rsidR="00B207E8" w:rsidRPr="00230040" w:rsidRDefault="00B207E8" w:rsidP="00B207E8">
      <w:pPr>
        <w:tabs>
          <w:tab w:val="left" w:pos="360"/>
        </w:tabs>
        <w:ind w:left="360" w:hanging="360"/>
      </w:pPr>
    </w:p>
    <w:p w:rsidR="00B207E8" w:rsidRPr="00230040" w:rsidRDefault="00B207E8" w:rsidP="0062044D">
      <w:pPr>
        <w:numPr>
          <w:ilvl w:val="0"/>
          <w:numId w:val="1"/>
        </w:numPr>
      </w:pPr>
      <w:r w:rsidRPr="00230040">
        <w:t xml:space="preserve">Consider Minutes of the </w:t>
      </w:r>
      <w:r w:rsidR="004453AF" w:rsidRPr="00230040">
        <w:t>July 19</w:t>
      </w:r>
      <w:r w:rsidR="002E6925" w:rsidRPr="00230040">
        <w:t xml:space="preserve">, 2012 </w:t>
      </w:r>
      <w:r w:rsidRPr="00230040">
        <w:t>Commercial Board Meeting.</w:t>
      </w:r>
    </w:p>
    <w:p w:rsidR="00B207E8" w:rsidRPr="00230040" w:rsidRDefault="00B207E8" w:rsidP="00B207E8">
      <w:pPr>
        <w:tabs>
          <w:tab w:val="left" w:pos="360"/>
        </w:tabs>
      </w:pPr>
      <w:r w:rsidRPr="00230040">
        <w:t xml:space="preserve"> </w:t>
      </w:r>
    </w:p>
    <w:p w:rsidR="00B207E8" w:rsidRPr="00230040" w:rsidRDefault="00B207E8" w:rsidP="00B207E8">
      <w:pPr>
        <w:numPr>
          <w:ilvl w:val="0"/>
          <w:numId w:val="1"/>
        </w:numPr>
        <w:tabs>
          <w:tab w:val="left" w:pos="360"/>
        </w:tabs>
      </w:pPr>
      <w:r w:rsidRPr="00230040">
        <w:t>Welcome / Introductions – Mr. Michael McDuff, Executive Director</w:t>
      </w:r>
    </w:p>
    <w:p w:rsidR="002B65E2" w:rsidRPr="00230040" w:rsidRDefault="002B65E2" w:rsidP="00B207E8">
      <w:pPr>
        <w:tabs>
          <w:tab w:val="left" w:pos="540"/>
          <w:tab w:val="left" w:pos="9000"/>
        </w:tabs>
        <w:outlineLvl w:val="0"/>
        <w:rPr>
          <w:b/>
        </w:rPr>
      </w:pPr>
    </w:p>
    <w:p w:rsidR="00B207E8" w:rsidRPr="00230040" w:rsidRDefault="00B207E8" w:rsidP="00B207E8">
      <w:pPr>
        <w:tabs>
          <w:tab w:val="left" w:pos="540"/>
          <w:tab w:val="left" w:pos="9000"/>
        </w:tabs>
        <w:outlineLvl w:val="0"/>
      </w:pPr>
      <w:r w:rsidRPr="00230040">
        <w:rPr>
          <w:b/>
        </w:rPr>
        <w:t>NEW BUSINESS</w:t>
      </w:r>
    </w:p>
    <w:p w:rsidR="001C2870" w:rsidRPr="00230040" w:rsidRDefault="001C2870" w:rsidP="001C2870">
      <w:pPr>
        <w:tabs>
          <w:tab w:val="left" w:pos="540"/>
          <w:tab w:val="left" w:pos="9000"/>
        </w:tabs>
        <w:outlineLvl w:val="0"/>
      </w:pPr>
      <w:r w:rsidRPr="00230040">
        <w:rPr>
          <w:b/>
        </w:rPr>
        <w:tab/>
      </w:r>
    </w:p>
    <w:p w:rsidR="00026E79" w:rsidRPr="00230040" w:rsidRDefault="001C2870" w:rsidP="00026E79">
      <w:pPr>
        <w:tabs>
          <w:tab w:val="left" w:pos="360"/>
        </w:tabs>
        <w:ind w:left="720" w:hanging="720"/>
        <w:jc w:val="both"/>
        <w:rPr>
          <w:b/>
          <w:u w:val="single"/>
        </w:rPr>
      </w:pPr>
      <w:r w:rsidRPr="00230040">
        <w:t>C.</w:t>
      </w:r>
      <w:r w:rsidRPr="00230040">
        <w:tab/>
      </w:r>
      <w:r w:rsidR="005747D2" w:rsidRPr="00230040">
        <w:t xml:space="preserve"> </w:t>
      </w:r>
      <w:r w:rsidR="00026E79" w:rsidRPr="00230040">
        <w:rPr>
          <w:b/>
        </w:rPr>
        <w:t>JUDGMENT HEARING(S):</w:t>
      </w:r>
    </w:p>
    <w:p w:rsidR="00547036" w:rsidRPr="00230040" w:rsidRDefault="00547036" w:rsidP="00547036">
      <w:pPr>
        <w:pStyle w:val="ListParagraph"/>
        <w:jc w:val="both"/>
      </w:pPr>
    </w:p>
    <w:p w:rsidR="00631E92" w:rsidRPr="00230040" w:rsidRDefault="00C702F5" w:rsidP="00C702F5">
      <w:pPr>
        <w:pStyle w:val="ListParagraph"/>
        <w:tabs>
          <w:tab w:val="left" w:pos="720"/>
          <w:tab w:val="left" w:pos="1170"/>
        </w:tabs>
        <w:ind w:hanging="360"/>
        <w:jc w:val="both"/>
      </w:pPr>
      <w:r w:rsidRPr="00230040">
        <w:t>1.</w:t>
      </w:r>
      <w:r w:rsidRPr="00230040">
        <w:tab/>
      </w:r>
      <w:r w:rsidR="005747D2" w:rsidRPr="00230040">
        <w:rPr>
          <w:b/>
          <w:smallCaps/>
          <w:u w:val="single"/>
        </w:rPr>
        <w:t>Aerial Contracting, LLC</w:t>
      </w:r>
      <w:r w:rsidR="00631E92" w:rsidRPr="00230040">
        <w:t xml:space="preserve">, </w:t>
      </w:r>
      <w:r w:rsidR="005747D2" w:rsidRPr="00230040">
        <w:t>Kenner</w:t>
      </w:r>
      <w:r w:rsidR="00631E92" w:rsidRPr="00230040">
        <w:t xml:space="preserve">, Louisiana – Consideration of an alleged violation for having a judgment which was rendered by the </w:t>
      </w:r>
      <w:r w:rsidR="005747D2" w:rsidRPr="00230040">
        <w:t>1</w:t>
      </w:r>
      <w:r w:rsidR="005747D2" w:rsidRPr="00230040">
        <w:rPr>
          <w:vertAlign w:val="superscript"/>
        </w:rPr>
        <w:t>st</w:t>
      </w:r>
      <w:r w:rsidR="005747D2" w:rsidRPr="00230040">
        <w:t xml:space="preserve"> </w:t>
      </w:r>
      <w:r w:rsidR="00130821" w:rsidRPr="00230040">
        <w:t xml:space="preserve">Parish Court, 150678, Div. </w:t>
      </w:r>
      <w:r w:rsidR="005747D2" w:rsidRPr="00230040">
        <w:t>A,  Jefferson</w:t>
      </w:r>
      <w:r w:rsidR="00130821" w:rsidRPr="00230040">
        <w:t xml:space="preserve"> Parish</w:t>
      </w:r>
      <w:r w:rsidR="005747D2" w:rsidRPr="00230040">
        <w:t xml:space="preserve">, Louisiana, </w:t>
      </w:r>
      <w:r w:rsidR="00631E92" w:rsidRPr="00230040">
        <w:t xml:space="preserve">on </w:t>
      </w:r>
      <w:r w:rsidR="005747D2" w:rsidRPr="00230040">
        <w:t>January 24th</w:t>
      </w:r>
      <w:r w:rsidR="00631E92" w:rsidRPr="00230040">
        <w:t>, 2012, holder of home improvement registration 55</w:t>
      </w:r>
      <w:r w:rsidR="005747D2" w:rsidRPr="00230040">
        <w:t>4014</w:t>
      </w:r>
      <w:r w:rsidR="00631E92" w:rsidRPr="00230040">
        <w:t>, ordered to pay $</w:t>
      </w:r>
      <w:r w:rsidR="005747D2" w:rsidRPr="00230040">
        <w:t>6,769.94</w:t>
      </w:r>
      <w:r w:rsidR="00631E92" w:rsidRPr="00230040">
        <w:t xml:space="preserve">, plus interest and fees in favor of </w:t>
      </w:r>
      <w:r w:rsidR="005747D2" w:rsidRPr="00230040">
        <w:t>Ed Price Building Materials, Inc.</w:t>
      </w:r>
      <w:r w:rsidR="006D5025" w:rsidRPr="00230040">
        <w:t xml:space="preserve">  La. R.S. 37:2150-2192 </w:t>
      </w:r>
      <w:r w:rsidR="00631E92" w:rsidRPr="00230040">
        <w:t xml:space="preserve">and </w:t>
      </w:r>
      <w:r w:rsidR="004D5547" w:rsidRPr="00230040">
        <w:t xml:space="preserve">Rules </w:t>
      </w:r>
      <w:r w:rsidR="00631E92" w:rsidRPr="00230040">
        <w:t>and Regulations</w:t>
      </w:r>
      <w:r w:rsidR="00B04B4D" w:rsidRPr="00230040">
        <w:t xml:space="preserve"> </w:t>
      </w:r>
      <w:r w:rsidR="006D5025" w:rsidRPr="00230040">
        <w:t xml:space="preserve">Sec. </w:t>
      </w:r>
      <w:r w:rsidR="004D5547" w:rsidRPr="00230040">
        <w:t>115 (C).</w:t>
      </w:r>
    </w:p>
    <w:p w:rsidR="00AA5B3A" w:rsidRPr="00230040" w:rsidRDefault="00AA5B3A" w:rsidP="00AA5B3A">
      <w:pPr>
        <w:pStyle w:val="ListParagraph"/>
        <w:tabs>
          <w:tab w:val="left" w:pos="720"/>
        </w:tabs>
        <w:ind w:hanging="360"/>
        <w:jc w:val="both"/>
      </w:pPr>
    </w:p>
    <w:p w:rsidR="00631E92" w:rsidRPr="00230040" w:rsidRDefault="00AA5B3A" w:rsidP="00AA5B3A">
      <w:pPr>
        <w:pStyle w:val="ListParagraph"/>
        <w:tabs>
          <w:tab w:val="left" w:pos="720"/>
        </w:tabs>
        <w:ind w:hanging="360"/>
        <w:jc w:val="both"/>
      </w:pPr>
      <w:r w:rsidRPr="00230040">
        <w:t>2.</w:t>
      </w:r>
      <w:r w:rsidRPr="00230040">
        <w:tab/>
      </w:r>
      <w:r w:rsidR="005747D2" w:rsidRPr="00230040">
        <w:rPr>
          <w:b/>
          <w:smallCaps/>
          <w:u w:val="single"/>
        </w:rPr>
        <w:t>Economy Grassing</w:t>
      </w:r>
      <w:r w:rsidR="00631E92" w:rsidRPr="00230040">
        <w:t xml:space="preserve">, </w:t>
      </w:r>
      <w:r w:rsidR="005747D2" w:rsidRPr="00230040">
        <w:t>Ethel</w:t>
      </w:r>
      <w:r w:rsidR="00631E92" w:rsidRPr="00230040">
        <w:t xml:space="preserve">, Louisiana – Consideration of an alleged violation by </w:t>
      </w:r>
      <w:r w:rsidR="00884C6E" w:rsidRPr="00230040">
        <w:t>Brenda Hall</w:t>
      </w:r>
      <w:r w:rsidR="00DF77CF" w:rsidRPr="00230040">
        <w:t xml:space="preserve">, member, </w:t>
      </w:r>
      <w:r w:rsidR="00631E92" w:rsidRPr="00230040">
        <w:t xml:space="preserve">and </w:t>
      </w:r>
      <w:r w:rsidR="00884C6E" w:rsidRPr="00230040">
        <w:t xml:space="preserve">Darryl Hall, being a member and </w:t>
      </w:r>
      <w:r w:rsidR="00631E92" w:rsidRPr="00230040">
        <w:t>qualifying party, for havi</w:t>
      </w:r>
      <w:r w:rsidR="00884C6E" w:rsidRPr="00230040">
        <w:t>ng a judgment against the companies</w:t>
      </w:r>
      <w:r w:rsidR="00631E92" w:rsidRPr="00230040">
        <w:t xml:space="preserve"> of which </w:t>
      </w:r>
      <w:r w:rsidR="000A7D88" w:rsidRPr="00230040">
        <w:t>they</w:t>
      </w:r>
      <w:r w:rsidR="00631E92" w:rsidRPr="00230040">
        <w:t xml:space="preserve"> </w:t>
      </w:r>
      <w:r w:rsidR="000A7D88" w:rsidRPr="00230040">
        <w:t>are owners</w:t>
      </w:r>
      <w:r w:rsidR="00631E92" w:rsidRPr="00230040">
        <w:t xml:space="preserve">, was rendered by the </w:t>
      </w:r>
      <w:r w:rsidR="00130821" w:rsidRPr="00230040">
        <w:t>21</w:t>
      </w:r>
      <w:r w:rsidR="00130821" w:rsidRPr="00230040">
        <w:rPr>
          <w:vertAlign w:val="superscript"/>
        </w:rPr>
        <w:t>st</w:t>
      </w:r>
      <w:r w:rsidR="00130821" w:rsidRPr="00230040">
        <w:t xml:space="preserve"> Judicial District Court, 133,692, Div. D, Livingston </w:t>
      </w:r>
      <w:r w:rsidR="00631E92" w:rsidRPr="00230040">
        <w:t>Parish</w:t>
      </w:r>
      <w:r w:rsidR="00130821" w:rsidRPr="00230040">
        <w:t xml:space="preserve">, Louisiana, on August 17, 2011, </w:t>
      </w:r>
      <w:r w:rsidR="00631E92" w:rsidRPr="00230040">
        <w:t xml:space="preserve">holder of </w:t>
      </w:r>
      <w:r w:rsidR="00686464" w:rsidRPr="00230040">
        <w:t>commercial contractor’s license 24375</w:t>
      </w:r>
      <w:r w:rsidR="00631E92" w:rsidRPr="00230040">
        <w:t>, ordered to pay $</w:t>
      </w:r>
      <w:r w:rsidR="00686464" w:rsidRPr="00230040">
        <w:t>84,478.13</w:t>
      </w:r>
      <w:r w:rsidR="00631E92" w:rsidRPr="00230040">
        <w:t xml:space="preserve">, plus interest and fees in favor of </w:t>
      </w:r>
      <w:r w:rsidR="00686464" w:rsidRPr="00230040">
        <w:t>Native Landscape and Hardscape, LLC</w:t>
      </w:r>
      <w:r w:rsidR="00E663FD" w:rsidRPr="00230040">
        <w:t xml:space="preserve">.  </w:t>
      </w:r>
      <w:r w:rsidR="006D5025" w:rsidRPr="00230040">
        <w:t>La. R.S. 37:2150-2192, Sec. 2</w:t>
      </w:r>
      <w:r w:rsidR="00E663FD" w:rsidRPr="00230040">
        <w:t>158 (A)</w:t>
      </w:r>
      <w:r w:rsidR="00631E92" w:rsidRPr="00230040">
        <w:t>(9).</w:t>
      </w:r>
    </w:p>
    <w:p w:rsidR="00AA5B3A" w:rsidRPr="00230040" w:rsidRDefault="00AA5B3A" w:rsidP="00AA5B3A">
      <w:pPr>
        <w:pStyle w:val="ListParagraph"/>
        <w:tabs>
          <w:tab w:val="left" w:pos="720"/>
        </w:tabs>
        <w:ind w:hanging="360"/>
        <w:jc w:val="both"/>
      </w:pPr>
    </w:p>
    <w:p w:rsidR="00000339" w:rsidRPr="00230040" w:rsidRDefault="00AA5B3A" w:rsidP="00B232FC">
      <w:pPr>
        <w:pStyle w:val="ListParagraph"/>
        <w:tabs>
          <w:tab w:val="left" w:pos="720"/>
        </w:tabs>
        <w:ind w:hanging="360"/>
        <w:jc w:val="both"/>
      </w:pPr>
      <w:r w:rsidRPr="00230040">
        <w:t>3.</w:t>
      </w:r>
      <w:r w:rsidRPr="00230040">
        <w:tab/>
      </w:r>
      <w:r w:rsidR="00167026" w:rsidRPr="00230040">
        <w:rPr>
          <w:b/>
          <w:smallCaps/>
          <w:u w:val="single"/>
        </w:rPr>
        <w:t>Langlois Electric, LLC</w:t>
      </w:r>
      <w:r w:rsidR="00000339" w:rsidRPr="00230040">
        <w:t xml:space="preserve">, </w:t>
      </w:r>
      <w:r w:rsidR="00167026" w:rsidRPr="00230040">
        <w:t>Port Allen</w:t>
      </w:r>
      <w:r w:rsidR="00000339" w:rsidRPr="00230040">
        <w:t xml:space="preserve">, Louisiana – Consideration of an alleged violation by </w:t>
      </w:r>
      <w:r w:rsidR="00DF77CF" w:rsidRPr="00230040">
        <w:t>Jeremy Lee Langlois</w:t>
      </w:r>
      <w:r w:rsidR="00000339" w:rsidRPr="00230040">
        <w:t xml:space="preserve">, member and qualifying party, for having a judgment against the companies of which he was owner, was rendered by the </w:t>
      </w:r>
      <w:r w:rsidR="007755DE" w:rsidRPr="00230040">
        <w:t>22</w:t>
      </w:r>
      <w:r w:rsidR="007755DE" w:rsidRPr="00230040">
        <w:rPr>
          <w:vertAlign w:val="superscript"/>
        </w:rPr>
        <w:t>nd</w:t>
      </w:r>
      <w:r w:rsidR="007755DE" w:rsidRPr="00230040">
        <w:t xml:space="preserve"> </w:t>
      </w:r>
      <w:r w:rsidR="005036A8" w:rsidRPr="00230040">
        <w:t xml:space="preserve">District Court, </w:t>
      </w:r>
      <w:r w:rsidR="00833BDC" w:rsidRPr="00230040">
        <w:t>2010-13644, Div. J</w:t>
      </w:r>
      <w:r w:rsidR="005036A8" w:rsidRPr="00230040">
        <w:t xml:space="preserve">, </w:t>
      </w:r>
      <w:r w:rsidR="00833BDC" w:rsidRPr="00230040">
        <w:t>St. Tammany Parish</w:t>
      </w:r>
      <w:r w:rsidR="005036A8" w:rsidRPr="00230040">
        <w:t xml:space="preserve">, Louisiana, on </w:t>
      </w:r>
      <w:r w:rsidR="00833BDC" w:rsidRPr="00230040">
        <w:t>August 19, 2010</w:t>
      </w:r>
      <w:r w:rsidR="00000339" w:rsidRPr="00230040">
        <w:t xml:space="preserve">, holder of </w:t>
      </w:r>
      <w:r w:rsidR="005036A8" w:rsidRPr="00230040">
        <w:t xml:space="preserve">commercial </w:t>
      </w:r>
      <w:r w:rsidR="00833BDC" w:rsidRPr="00230040">
        <w:t xml:space="preserve">contractor’s </w:t>
      </w:r>
      <w:r w:rsidR="005036A8" w:rsidRPr="00230040">
        <w:t>license 5</w:t>
      </w:r>
      <w:r w:rsidR="00833BDC" w:rsidRPr="00230040">
        <w:t>5516</w:t>
      </w:r>
      <w:r w:rsidR="00000339" w:rsidRPr="00230040">
        <w:t>, ordered to pay $</w:t>
      </w:r>
      <w:r w:rsidR="00833BDC" w:rsidRPr="00230040">
        <w:t>12,036.37</w:t>
      </w:r>
      <w:r w:rsidR="00000339" w:rsidRPr="00230040">
        <w:t xml:space="preserve">, plus interest and fees in favor of </w:t>
      </w:r>
      <w:r w:rsidR="009D03B5" w:rsidRPr="00230040">
        <w:t>Consolidated Electrical Distributors, Inc</w:t>
      </w:r>
      <w:r w:rsidR="00000339" w:rsidRPr="00230040">
        <w:t xml:space="preserve">.  </w:t>
      </w:r>
      <w:r w:rsidR="006D5025" w:rsidRPr="00230040">
        <w:t>La. R.S. 37:2150-2192, Sec. 2158 (A)(9).</w:t>
      </w:r>
    </w:p>
    <w:p w:rsidR="00E53DC5" w:rsidRPr="00230040" w:rsidRDefault="00E53DC5" w:rsidP="00000339">
      <w:pPr>
        <w:pStyle w:val="ListParagraph"/>
        <w:tabs>
          <w:tab w:val="left" w:pos="720"/>
        </w:tabs>
        <w:ind w:left="1080" w:hanging="720"/>
        <w:jc w:val="both"/>
      </w:pPr>
    </w:p>
    <w:p w:rsidR="009D03B5" w:rsidRPr="00230040" w:rsidRDefault="00155A7E" w:rsidP="009D03B5">
      <w:pPr>
        <w:pStyle w:val="ListParagraph"/>
        <w:tabs>
          <w:tab w:val="left" w:pos="720"/>
        </w:tabs>
        <w:ind w:hanging="360"/>
        <w:jc w:val="both"/>
      </w:pPr>
      <w:r w:rsidRPr="00230040">
        <w:t>4</w:t>
      </w:r>
      <w:r w:rsidR="00E53DC5" w:rsidRPr="00230040">
        <w:t xml:space="preserve">. </w:t>
      </w:r>
      <w:r w:rsidR="00E53DC5" w:rsidRPr="00230040">
        <w:tab/>
      </w:r>
      <w:r w:rsidR="009D03B5" w:rsidRPr="00230040">
        <w:rPr>
          <w:b/>
          <w:smallCaps/>
          <w:u w:val="single"/>
        </w:rPr>
        <w:t>Michael David Hickman</w:t>
      </w:r>
      <w:r w:rsidR="009D03B5" w:rsidRPr="00230040">
        <w:t xml:space="preserve">, Pineville, Louisiana – Consideration of an alleged violation Michael David Hickman, being licensed as a sole proprietorship and qualifying party, </w:t>
      </w:r>
      <w:r w:rsidR="00CA43E7" w:rsidRPr="00230040">
        <w:t>against the companies of which he was owner, was ren</w:t>
      </w:r>
      <w:r w:rsidR="009D03B5" w:rsidRPr="00230040">
        <w:t xml:space="preserve">dered by the </w:t>
      </w:r>
      <w:r w:rsidR="00CA43E7" w:rsidRPr="00230040">
        <w:t>by the 9th Judicial District Court, 231,870, Div. F, Rapides Parish, Louisiana, on September 22, 2008, h</w:t>
      </w:r>
      <w:r w:rsidR="009D03B5" w:rsidRPr="00230040">
        <w:t>older of commercial co</w:t>
      </w:r>
      <w:r w:rsidR="00CA43E7" w:rsidRPr="00230040">
        <w:t xml:space="preserve">ntractor’s license 44344, ordered to pay </w:t>
      </w:r>
      <w:r w:rsidR="009D03B5" w:rsidRPr="00230040">
        <w:t>$2,887.44</w:t>
      </w:r>
      <w:r w:rsidR="00CA43E7" w:rsidRPr="00230040">
        <w:t xml:space="preserve">, </w:t>
      </w:r>
      <w:r w:rsidR="009D03B5" w:rsidRPr="00230040">
        <w:t xml:space="preserve">plus interest </w:t>
      </w:r>
      <w:r w:rsidR="00CA43E7" w:rsidRPr="00230040">
        <w:t xml:space="preserve">and fees </w:t>
      </w:r>
      <w:r w:rsidR="009D03B5" w:rsidRPr="00230040">
        <w:t xml:space="preserve">in favor of The Sherwin-Williams Company.”  </w:t>
      </w:r>
      <w:r w:rsidR="006D5025" w:rsidRPr="00230040">
        <w:t>La. R.S. 37:2150-2192, Sec. 2158 (A)(9).</w:t>
      </w:r>
    </w:p>
    <w:p w:rsidR="00CA43E7" w:rsidRPr="00230040" w:rsidRDefault="00CA43E7" w:rsidP="009D03B5">
      <w:pPr>
        <w:pStyle w:val="ListParagraph"/>
        <w:tabs>
          <w:tab w:val="left" w:pos="720"/>
        </w:tabs>
        <w:ind w:hanging="360"/>
        <w:jc w:val="both"/>
      </w:pPr>
    </w:p>
    <w:p w:rsidR="00096819" w:rsidRPr="00230040" w:rsidRDefault="00155A7E" w:rsidP="00096819">
      <w:pPr>
        <w:pStyle w:val="ListParagraph"/>
        <w:tabs>
          <w:tab w:val="left" w:pos="720"/>
        </w:tabs>
        <w:ind w:hanging="360"/>
        <w:jc w:val="both"/>
      </w:pPr>
      <w:r w:rsidRPr="00230040">
        <w:t>5</w:t>
      </w:r>
      <w:r w:rsidR="00CA43E7" w:rsidRPr="00230040">
        <w:t>.</w:t>
      </w:r>
      <w:r w:rsidR="00CA43E7" w:rsidRPr="00230040">
        <w:tab/>
      </w:r>
      <w:r w:rsidR="00CA43E7" w:rsidRPr="00230040">
        <w:rPr>
          <w:b/>
          <w:smallCaps/>
          <w:u w:val="single"/>
        </w:rPr>
        <w:t>Melinda, Inc.</w:t>
      </w:r>
      <w:r w:rsidR="00096819" w:rsidRPr="00230040">
        <w:t xml:space="preserve">, </w:t>
      </w:r>
      <w:r w:rsidR="00CA43E7" w:rsidRPr="00230040">
        <w:t>Slidell</w:t>
      </w:r>
      <w:r w:rsidR="00096819" w:rsidRPr="00230040">
        <w:t xml:space="preserve">, Louisiana – Consideration of an alleged violation for having a judgment which was rendered by the </w:t>
      </w:r>
      <w:r w:rsidR="00CA43E7" w:rsidRPr="00230040">
        <w:t>22</w:t>
      </w:r>
      <w:r w:rsidR="00CA43E7" w:rsidRPr="00230040">
        <w:rPr>
          <w:vertAlign w:val="superscript"/>
        </w:rPr>
        <w:t>nd</w:t>
      </w:r>
      <w:r w:rsidR="00CA43E7" w:rsidRPr="00230040">
        <w:t xml:space="preserve"> </w:t>
      </w:r>
      <w:r w:rsidR="00096819" w:rsidRPr="00230040">
        <w:t xml:space="preserve">Judicial District Court, </w:t>
      </w:r>
      <w:r w:rsidR="00CA43E7" w:rsidRPr="00230040">
        <w:t xml:space="preserve">2010-17759, </w:t>
      </w:r>
      <w:r w:rsidR="00096819" w:rsidRPr="00230040">
        <w:t>East Baton Rouge</w:t>
      </w:r>
      <w:r w:rsidR="00CA43E7" w:rsidRPr="00230040">
        <w:t xml:space="preserve"> Parish</w:t>
      </w:r>
      <w:r w:rsidR="00096819" w:rsidRPr="00230040">
        <w:t xml:space="preserve">, on </w:t>
      </w:r>
      <w:r w:rsidR="006354E6" w:rsidRPr="00230040">
        <w:t>September 8, 2011</w:t>
      </w:r>
      <w:r w:rsidR="00096819" w:rsidRPr="00230040">
        <w:t xml:space="preserve">, holder of commercial contractor’s license </w:t>
      </w:r>
      <w:r w:rsidR="006354E6" w:rsidRPr="00230040">
        <w:t>34928</w:t>
      </w:r>
      <w:r w:rsidR="00096819" w:rsidRPr="00230040">
        <w:t>, ordered to pay $</w:t>
      </w:r>
      <w:r w:rsidR="006354E6" w:rsidRPr="00230040">
        <w:t>3,678.47</w:t>
      </w:r>
      <w:r w:rsidR="00096819" w:rsidRPr="00230040">
        <w:t xml:space="preserve">, plus interest and fees in favor of </w:t>
      </w:r>
      <w:r w:rsidR="006354E6" w:rsidRPr="00230040">
        <w:t>Standard materials, LLC</w:t>
      </w:r>
      <w:r w:rsidR="00096819" w:rsidRPr="00230040">
        <w:t xml:space="preserve">.  </w:t>
      </w:r>
      <w:r w:rsidR="006D5025" w:rsidRPr="00230040">
        <w:t>La. R.S. 37:2150–2192 and Rules and Regulations Sec. 115 (C).</w:t>
      </w:r>
    </w:p>
    <w:p w:rsidR="00000339" w:rsidRPr="00230040" w:rsidRDefault="00000339" w:rsidP="00096819">
      <w:pPr>
        <w:pStyle w:val="ListParagraph"/>
        <w:tabs>
          <w:tab w:val="left" w:pos="720"/>
        </w:tabs>
        <w:ind w:hanging="360"/>
        <w:jc w:val="both"/>
      </w:pPr>
    </w:p>
    <w:p w:rsidR="007802BA" w:rsidRPr="00230040" w:rsidRDefault="00155A7E" w:rsidP="003D2E39">
      <w:pPr>
        <w:pStyle w:val="ListParagraph"/>
        <w:tabs>
          <w:tab w:val="left" w:pos="360"/>
        </w:tabs>
        <w:ind w:hanging="360"/>
        <w:jc w:val="both"/>
      </w:pPr>
      <w:r w:rsidRPr="00230040">
        <w:t>6</w:t>
      </w:r>
      <w:r w:rsidR="00646B06" w:rsidRPr="00230040">
        <w:t>.</w:t>
      </w:r>
      <w:r w:rsidR="00646B06" w:rsidRPr="00230040">
        <w:tab/>
      </w:r>
      <w:r w:rsidR="007802BA" w:rsidRPr="00230040">
        <w:rPr>
          <w:b/>
          <w:smallCaps/>
          <w:u w:val="single"/>
        </w:rPr>
        <w:t>Ser Development, LLC</w:t>
      </w:r>
      <w:r w:rsidR="007802BA" w:rsidRPr="00230040">
        <w:t xml:space="preserve">, Baton Rouge, Louisiana – Consideration of an alleged violation for having a judgment which was rendered by the Justice of the Peace Court, Ward 3, District 2, No. </w:t>
      </w:r>
      <w:r w:rsidR="00E343CD" w:rsidRPr="00230040">
        <w:t>12-02-29,</w:t>
      </w:r>
      <w:r w:rsidR="007802BA" w:rsidRPr="00230040">
        <w:t xml:space="preserve">793, </w:t>
      </w:r>
      <w:r w:rsidR="00010960" w:rsidRPr="00230040">
        <w:t>State of Louisiana</w:t>
      </w:r>
      <w:r w:rsidR="007802BA" w:rsidRPr="00230040">
        <w:t xml:space="preserve">, on </w:t>
      </w:r>
      <w:r w:rsidR="00010960" w:rsidRPr="00230040">
        <w:t>April 16, 2012</w:t>
      </w:r>
      <w:r w:rsidR="007802BA" w:rsidRPr="00230040">
        <w:t xml:space="preserve">, holder of commercial contractor’s license </w:t>
      </w:r>
      <w:r w:rsidR="00010960" w:rsidRPr="00230040">
        <w:t>45592 and suspended residential contractor’s license 88925</w:t>
      </w:r>
      <w:r w:rsidR="007802BA" w:rsidRPr="00230040">
        <w:t>, ordered to pay $</w:t>
      </w:r>
      <w:r w:rsidR="00010960" w:rsidRPr="00230040">
        <w:t>1,046.42</w:t>
      </w:r>
      <w:r w:rsidR="007802BA" w:rsidRPr="00230040">
        <w:t xml:space="preserve">, plus interest and fees in favor of </w:t>
      </w:r>
      <w:r w:rsidR="00010960" w:rsidRPr="00230040">
        <w:t>Martin Lumber Company</w:t>
      </w:r>
      <w:r w:rsidR="007802BA" w:rsidRPr="00230040">
        <w:t xml:space="preserve">.  </w:t>
      </w:r>
      <w:r w:rsidR="006D5025" w:rsidRPr="00230040">
        <w:t>La. R.S. 37:2150–2192 and Rules and Regulations Sec. 115 (C).</w:t>
      </w:r>
    </w:p>
    <w:p w:rsidR="00AB2DC4" w:rsidRPr="00230040" w:rsidRDefault="000B2CA0" w:rsidP="000F79D8">
      <w:pPr>
        <w:ind w:left="810" w:hanging="450"/>
        <w:jc w:val="both"/>
      </w:pPr>
      <w:r w:rsidRPr="00230040">
        <w:rPr>
          <w:b/>
          <w:smallCaps/>
          <w:u w:val="single"/>
        </w:rPr>
        <w:t xml:space="preserve"> </w:t>
      </w:r>
    </w:p>
    <w:p w:rsidR="00233851" w:rsidRPr="00230040" w:rsidRDefault="00407E9E" w:rsidP="00D65652">
      <w:pPr>
        <w:ind w:left="360" w:hanging="360"/>
        <w:jc w:val="both"/>
        <w:rPr>
          <w:u w:val="single"/>
        </w:rPr>
      </w:pPr>
      <w:r w:rsidRPr="00230040">
        <w:rPr>
          <w:caps/>
        </w:rPr>
        <w:t>D</w:t>
      </w:r>
      <w:r w:rsidR="00B207E8" w:rsidRPr="00230040">
        <w:rPr>
          <w:caps/>
        </w:rPr>
        <w:t xml:space="preserve">.  </w:t>
      </w:r>
      <w:r w:rsidR="00B207E8" w:rsidRPr="00230040">
        <w:rPr>
          <w:b/>
          <w:caps/>
        </w:rPr>
        <w:t>Compliance Hearing(S):</w:t>
      </w:r>
      <w:r w:rsidR="00B207E8" w:rsidRPr="00230040">
        <w:rPr>
          <w:u w:val="single"/>
        </w:rPr>
        <w:t xml:space="preserve"> </w:t>
      </w:r>
    </w:p>
    <w:p w:rsidR="004A2540" w:rsidRPr="00230040" w:rsidRDefault="004A2540" w:rsidP="004A2540">
      <w:pPr>
        <w:tabs>
          <w:tab w:val="left" w:pos="720"/>
        </w:tabs>
        <w:ind w:left="720"/>
        <w:jc w:val="both"/>
        <w:rPr>
          <w:u w:val="single"/>
        </w:rPr>
      </w:pPr>
      <w:bookmarkStart w:id="1" w:name="Text22"/>
    </w:p>
    <w:p w:rsidR="000C14FC" w:rsidRPr="00230040" w:rsidRDefault="000C14FC" w:rsidP="000C14FC">
      <w:pPr>
        <w:tabs>
          <w:tab w:val="left" w:pos="720"/>
          <w:tab w:val="left" w:pos="900"/>
        </w:tabs>
        <w:ind w:left="720" w:hanging="360"/>
        <w:jc w:val="both"/>
        <w:rPr>
          <w:b/>
          <w:smallCaps/>
          <w:u w:val="single"/>
        </w:rPr>
      </w:pPr>
      <w:r w:rsidRPr="00230040">
        <w:t>1.</w:t>
      </w:r>
      <w:r w:rsidRPr="00230040">
        <w:tab/>
      </w:r>
      <w:r w:rsidRPr="00230040">
        <w:rPr>
          <w:b/>
          <w:smallCaps/>
          <w:u w:val="single"/>
        </w:rPr>
        <w:t xml:space="preserve">Greg Williams d/b/a Mercer Contracting, LLC and/or Mercer Construction, LLC and/or Mercer Maintenance, </w:t>
      </w:r>
      <w:r w:rsidRPr="00230040">
        <w:rPr>
          <w:b/>
          <w:u w:val="single"/>
        </w:rPr>
        <w:t>LLC</w:t>
      </w:r>
      <w:r w:rsidRPr="00230040">
        <w:t xml:space="preserve">, Baton Rouge, Louisiana – Consideration of an alleged violation for acting as contractor to perform work without possessing a Louisiana state contractor’s license, at but not limited to, </w:t>
      </w:r>
      <w:bookmarkStart w:id="2" w:name="Text20"/>
      <w:r w:rsidRPr="00230040">
        <w:t>the</w:t>
      </w:r>
      <w:r w:rsidRPr="00230040">
        <w:fldChar w:fldCharType="begin">
          <w:ffData>
            <w:name w:val="Text20"/>
            <w:enabled/>
            <w:calcOnExit w:val="0"/>
            <w:textInput/>
          </w:ffData>
        </w:fldChar>
      </w:r>
      <w:r w:rsidRPr="00230040">
        <w:instrText xml:space="preserve"> FORMTEXT </w:instrText>
      </w:r>
      <w:r w:rsidRPr="00230040">
        <w:fldChar w:fldCharType="separate"/>
      </w:r>
      <w:r w:rsidRPr="00230040">
        <w:rPr>
          <w:noProof/>
        </w:rPr>
        <w:t xml:space="preserve"> Momma Goldberg's Deli</w:t>
      </w:r>
      <w:r w:rsidRPr="00230040">
        <w:fldChar w:fldCharType="end"/>
      </w:r>
      <w:bookmarkEnd w:id="2"/>
      <w:r w:rsidRPr="00230040">
        <w:t xml:space="preserve"> projects, </w:t>
      </w:r>
      <w:bookmarkStart w:id="3" w:name="Text21"/>
      <w:r w:rsidRPr="00230040">
        <w:fldChar w:fldCharType="begin">
          <w:ffData>
            <w:name w:val="Text21"/>
            <w:enabled/>
            <w:calcOnExit w:val="0"/>
            <w:textInput/>
          </w:ffData>
        </w:fldChar>
      </w:r>
      <w:r w:rsidRPr="00230040">
        <w:instrText xml:space="preserve"> FORMTEXT </w:instrText>
      </w:r>
      <w:r w:rsidRPr="00230040">
        <w:fldChar w:fldCharType="separate"/>
      </w:r>
      <w:r w:rsidRPr="00230040">
        <w:rPr>
          <w:noProof/>
        </w:rPr>
        <w:t>Hammond ($144,200.00) and Baton Rouge ($91,600.00)</w:t>
      </w:r>
      <w:r w:rsidRPr="00230040">
        <w:fldChar w:fldCharType="end"/>
      </w:r>
      <w:bookmarkEnd w:id="3"/>
      <w:r w:rsidRPr="00230040">
        <w:t>, Louisiana. La. R.S. 37:2160 (A)(1).</w:t>
      </w:r>
    </w:p>
    <w:p w:rsidR="000C14FC" w:rsidRPr="00230040" w:rsidRDefault="000C14FC" w:rsidP="004A2540">
      <w:pPr>
        <w:tabs>
          <w:tab w:val="left" w:pos="720"/>
        </w:tabs>
        <w:ind w:left="720"/>
        <w:jc w:val="both"/>
        <w:rPr>
          <w:b/>
          <w:smallCaps/>
          <w:u w:val="single"/>
        </w:rPr>
      </w:pPr>
    </w:p>
    <w:p w:rsidR="00A929BA" w:rsidRPr="00230040" w:rsidRDefault="000C14FC" w:rsidP="00E20BB9">
      <w:pPr>
        <w:tabs>
          <w:tab w:val="left" w:pos="1080"/>
        </w:tabs>
        <w:ind w:left="1350" w:hanging="630"/>
        <w:jc w:val="both"/>
      </w:pPr>
      <w:r w:rsidRPr="00230040">
        <w:rPr>
          <w:smallCaps/>
        </w:rPr>
        <w:t>I</w:t>
      </w:r>
      <w:r w:rsidRPr="00230040">
        <w:rPr>
          <w:smallCaps/>
        </w:rPr>
        <w:tab/>
      </w:r>
      <w:r w:rsidRPr="00230040">
        <w:t>a)</w:t>
      </w:r>
      <w:r w:rsidRPr="00230040">
        <w:rPr>
          <w:smallCaps/>
        </w:rPr>
        <w:tab/>
      </w:r>
      <w:r w:rsidR="00B27416" w:rsidRPr="00230040">
        <w:rPr>
          <w:b/>
          <w:smallCaps/>
          <w:u w:val="single"/>
        </w:rPr>
        <w:fldChar w:fldCharType="begin">
          <w:ffData>
            <w:name w:val="Text22"/>
            <w:enabled/>
            <w:calcOnExit w:val="0"/>
            <w:textInput/>
          </w:ffData>
        </w:fldChar>
      </w:r>
      <w:r w:rsidR="00B27416" w:rsidRPr="00230040">
        <w:rPr>
          <w:b/>
          <w:smallCaps/>
          <w:u w:val="single"/>
        </w:rPr>
        <w:instrText xml:space="preserve"> FORMTEXT </w:instrText>
      </w:r>
      <w:r w:rsidR="00B27416" w:rsidRPr="00230040">
        <w:rPr>
          <w:b/>
          <w:smallCaps/>
          <w:u w:val="single"/>
        </w:rPr>
      </w:r>
      <w:r w:rsidR="00B27416" w:rsidRPr="00230040">
        <w:rPr>
          <w:b/>
          <w:smallCaps/>
          <w:u w:val="single"/>
        </w:rPr>
        <w:fldChar w:fldCharType="separate"/>
      </w:r>
      <w:r w:rsidR="00B27416" w:rsidRPr="00230040">
        <w:rPr>
          <w:b/>
          <w:smallCaps/>
          <w:u w:val="single"/>
        </w:rPr>
        <w:t>David Walker Plumbing, L.L.C.</w:t>
      </w:r>
      <w:r w:rsidR="00B27416" w:rsidRPr="00230040">
        <w:rPr>
          <w:b/>
          <w:smallCaps/>
          <w:u w:val="single"/>
        </w:rPr>
        <w:fldChar w:fldCharType="end"/>
      </w:r>
      <w:bookmarkEnd w:id="1"/>
      <w:r w:rsidR="00B27416" w:rsidRPr="00230040">
        <w:t xml:space="preserve">, Baton Rouge, Louisiana – Consideration of alleged violation for entering into a contract with an unlicensed contractor to perform work, at but not limited to, the </w:t>
      </w:r>
      <w:r w:rsidR="00B27416" w:rsidRPr="00230040">
        <w:fldChar w:fldCharType="begin">
          <w:ffData>
            <w:name w:val="Text20"/>
            <w:enabled/>
            <w:calcOnExit w:val="0"/>
            <w:textInput/>
          </w:ffData>
        </w:fldChar>
      </w:r>
      <w:r w:rsidR="00B27416" w:rsidRPr="00230040">
        <w:instrText xml:space="preserve"> FORMTEXT </w:instrText>
      </w:r>
      <w:r w:rsidR="00B27416" w:rsidRPr="00230040">
        <w:fldChar w:fldCharType="separate"/>
      </w:r>
      <w:r w:rsidR="00B27416" w:rsidRPr="00230040">
        <w:t>Momma Goldberg's Deli</w:t>
      </w:r>
      <w:r w:rsidR="00B27416" w:rsidRPr="00230040">
        <w:fldChar w:fldCharType="end"/>
      </w:r>
      <w:r w:rsidR="001B2C3D" w:rsidRPr="00230040">
        <w:t xml:space="preserve"> project</w:t>
      </w:r>
      <w:r w:rsidRPr="00230040">
        <w:t xml:space="preserve"> ($41,000.00)</w:t>
      </w:r>
      <w:r w:rsidR="00B27416" w:rsidRPr="00230040">
        <w:t xml:space="preserve">, </w:t>
      </w:r>
      <w:r w:rsidR="00E20BB9" w:rsidRPr="00230040">
        <w:t>Hammond, Louisiana.  La. R.S. 37:</w:t>
      </w:r>
      <w:r w:rsidR="00B27416" w:rsidRPr="00230040">
        <w:t>2158 (A)(4).</w:t>
      </w:r>
    </w:p>
    <w:p w:rsidR="000C14FC" w:rsidRPr="00230040" w:rsidRDefault="000C14FC" w:rsidP="000C14FC">
      <w:pPr>
        <w:tabs>
          <w:tab w:val="left" w:pos="1350"/>
        </w:tabs>
        <w:ind w:left="1350" w:hanging="630"/>
        <w:jc w:val="both"/>
        <w:rPr>
          <w:sz w:val="16"/>
          <w:szCs w:val="16"/>
        </w:rPr>
      </w:pPr>
    </w:p>
    <w:p w:rsidR="004A2540" w:rsidRPr="00230040" w:rsidRDefault="00E20BB9" w:rsidP="00E20BB9">
      <w:pPr>
        <w:tabs>
          <w:tab w:val="left" w:pos="1080"/>
          <w:tab w:val="left" w:pos="1350"/>
        </w:tabs>
        <w:ind w:left="1350" w:hanging="450"/>
        <w:jc w:val="both"/>
      </w:pPr>
      <w:r w:rsidRPr="00230040">
        <w:tab/>
      </w:r>
      <w:r w:rsidR="000C14FC" w:rsidRPr="00230040">
        <w:t>b)</w:t>
      </w:r>
      <w:r w:rsidR="000C14FC" w:rsidRPr="00230040">
        <w:tab/>
      </w:r>
      <w:r w:rsidR="004A2540" w:rsidRPr="00230040">
        <w:rPr>
          <w:b/>
          <w:smallCaps/>
          <w:u w:val="single"/>
        </w:rPr>
        <w:t>C. Dan Wrinkles Plumbing L.L.C.</w:t>
      </w:r>
      <w:r w:rsidR="004A2540" w:rsidRPr="00230040">
        <w:t>, Hammond, Louisiana – Consideration of an alleged violation for entering into a contract with an unlicensed contractor to perform work, at but not limi</w:t>
      </w:r>
      <w:r w:rsidR="005250BA" w:rsidRPr="00230040">
        <w:t>ted to, the</w:t>
      </w:r>
      <w:r w:rsidR="004A2540" w:rsidRPr="00230040">
        <w:t xml:space="preserve"> M</w:t>
      </w:r>
      <w:r w:rsidRPr="00230040">
        <w:t xml:space="preserve">omma Goldberg's Deli project ($17,260.81), </w:t>
      </w:r>
      <w:r w:rsidR="004A2540" w:rsidRPr="00230040">
        <w:t>Hammond, Louisiana.</w:t>
      </w:r>
      <w:r w:rsidR="001F1702" w:rsidRPr="00230040">
        <w:t xml:space="preserve">  La. R.S. 37:2158 (A)(4).</w:t>
      </w:r>
    </w:p>
    <w:p w:rsidR="000C14FC" w:rsidRPr="00230040" w:rsidRDefault="000C14FC" w:rsidP="000C14FC">
      <w:pPr>
        <w:tabs>
          <w:tab w:val="left" w:pos="990"/>
          <w:tab w:val="left" w:pos="1080"/>
          <w:tab w:val="left" w:pos="1350"/>
        </w:tabs>
        <w:ind w:left="1350" w:hanging="360"/>
        <w:jc w:val="both"/>
      </w:pPr>
    </w:p>
    <w:p w:rsidR="000C14FC" w:rsidRPr="00230040" w:rsidRDefault="000C14FC" w:rsidP="00E20BB9">
      <w:pPr>
        <w:tabs>
          <w:tab w:val="left" w:pos="1080"/>
        </w:tabs>
        <w:ind w:left="1350" w:hanging="630"/>
        <w:jc w:val="both"/>
      </w:pPr>
      <w:r w:rsidRPr="00230040">
        <w:t>II</w:t>
      </w:r>
      <w:r w:rsidRPr="00230040">
        <w:tab/>
        <w:t>a)</w:t>
      </w:r>
      <w:r w:rsidRPr="00230040">
        <w:tab/>
      </w:r>
      <w:r w:rsidRPr="00230040">
        <w:rPr>
          <w:b/>
          <w:smallCaps/>
          <w:u w:val="single"/>
        </w:rPr>
        <w:fldChar w:fldCharType="begin">
          <w:ffData>
            <w:name w:val="Text22"/>
            <w:enabled/>
            <w:calcOnExit w:val="0"/>
            <w:textInput/>
          </w:ffData>
        </w:fldChar>
      </w:r>
      <w:r w:rsidRPr="00230040">
        <w:rPr>
          <w:b/>
          <w:smallCaps/>
          <w:u w:val="single"/>
        </w:rPr>
        <w:instrText xml:space="preserve"> FORMTEXT </w:instrText>
      </w:r>
      <w:r w:rsidRPr="00230040">
        <w:rPr>
          <w:b/>
          <w:smallCaps/>
          <w:u w:val="single"/>
        </w:rPr>
      </w:r>
      <w:r w:rsidRPr="00230040">
        <w:rPr>
          <w:b/>
          <w:smallCaps/>
          <w:u w:val="single"/>
        </w:rPr>
        <w:fldChar w:fldCharType="separate"/>
      </w:r>
      <w:r w:rsidRPr="00230040">
        <w:rPr>
          <w:b/>
          <w:smallCaps/>
          <w:u w:val="single"/>
        </w:rPr>
        <w:t>David Walker Plumbing, L.L.C.</w:t>
      </w:r>
      <w:r w:rsidRPr="00230040">
        <w:rPr>
          <w:b/>
          <w:smallCaps/>
          <w:u w:val="single"/>
        </w:rPr>
        <w:fldChar w:fldCharType="end"/>
      </w:r>
      <w:r w:rsidRPr="00230040">
        <w:t xml:space="preserve">, Baton Rouge, Louisiana – Consideration of alleged violation for entering into a contract with an unlicensed contractor to perform work, at but not limited to, the </w:t>
      </w:r>
      <w:r w:rsidRPr="00230040">
        <w:fldChar w:fldCharType="begin">
          <w:ffData>
            <w:name w:val="Text20"/>
            <w:enabled/>
            <w:calcOnExit w:val="0"/>
            <w:textInput/>
          </w:ffData>
        </w:fldChar>
      </w:r>
      <w:r w:rsidRPr="00230040">
        <w:instrText xml:space="preserve"> FORMTEXT </w:instrText>
      </w:r>
      <w:r w:rsidRPr="00230040">
        <w:fldChar w:fldCharType="separate"/>
      </w:r>
      <w:r w:rsidRPr="00230040">
        <w:t>Momma Goldberg's Deli</w:t>
      </w:r>
      <w:r w:rsidRPr="00230040">
        <w:fldChar w:fldCharType="end"/>
      </w:r>
      <w:r w:rsidR="001B2C3D" w:rsidRPr="00230040">
        <w:t xml:space="preserve"> project</w:t>
      </w:r>
      <w:r w:rsidRPr="00230040">
        <w:t xml:space="preserve"> ($</w:t>
      </w:r>
      <w:r w:rsidR="00E20BB9" w:rsidRPr="00230040">
        <w:t>46,180</w:t>
      </w:r>
      <w:r w:rsidRPr="00230040">
        <w:t xml:space="preserve">.00), </w:t>
      </w:r>
      <w:r w:rsidR="00E20BB9" w:rsidRPr="00230040">
        <w:t>Baton Rouge</w:t>
      </w:r>
      <w:r w:rsidRPr="00230040">
        <w:t>, Louisiana.  La</w:t>
      </w:r>
      <w:r w:rsidR="00E20BB9" w:rsidRPr="00230040">
        <w:t>. R.S. 37:</w:t>
      </w:r>
      <w:r w:rsidRPr="00230040">
        <w:t>2158 (A)(4).</w:t>
      </w:r>
    </w:p>
    <w:p w:rsidR="00E20BB9" w:rsidRPr="00230040" w:rsidRDefault="00E20BB9" w:rsidP="00E20BB9">
      <w:pPr>
        <w:tabs>
          <w:tab w:val="left" w:pos="1080"/>
        </w:tabs>
        <w:ind w:left="1350" w:hanging="630"/>
        <w:jc w:val="both"/>
        <w:rPr>
          <w:sz w:val="16"/>
          <w:szCs w:val="16"/>
        </w:rPr>
      </w:pPr>
    </w:p>
    <w:p w:rsidR="00F32004" w:rsidRPr="00230040" w:rsidRDefault="00E20BB9" w:rsidP="00E20BB9">
      <w:pPr>
        <w:tabs>
          <w:tab w:val="left" w:pos="1080"/>
        </w:tabs>
        <w:ind w:left="1350" w:hanging="630"/>
        <w:jc w:val="both"/>
      </w:pPr>
      <w:r w:rsidRPr="00230040">
        <w:tab/>
        <w:t>b)</w:t>
      </w:r>
      <w:r w:rsidRPr="00230040">
        <w:tab/>
      </w:r>
      <w:r w:rsidR="00F32004" w:rsidRPr="00230040">
        <w:rPr>
          <w:b/>
          <w:smallCaps/>
          <w:u w:val="single"/>
        </w:rPr>
        <w:t>Guitreau's Heating and Air, LLC</w:t>
      </w:r>
      <w:r w:rsidR="00F32004" w:rsidRPr="00230040">
        <w:t xml:space="preserve">, Livingston, Louisiana – Consideration of an alleged violation </w:t>
      </w:r>
      <w:r w:rsidR="009E479A" w:rsidRPr="00230040">
        <w:t xml:space="preserve">for entering </w:t>
      </w:r>
      <w:r w:rsidR="00F32004" w:rsidRPr="00230040">
        <w:t>into a contract with an unlice</w:t>
      </w:r>
      <w:r w:rsidR="009E479A" w:rsidRPr="00230040">
        <w:t xml:space="preserve">nsed contractor to perform work, at but not limited to, </w:t>
      </w:r>
      <w:r w:rsidR="005250BA" w:rsidRPr="00230040">
        <w:t xml:space="preserve">the </w:t>
      </w:r>
      <w:r w:rsidR="00F32004" w:rsidRPr="00230040">
        <w:t>Momma Goldberg's Deli project</w:t>
      </w:r>
      <w:r w:rsidRPr="00230040">
        <w:t xml:space="preserve"> ($10,700.00), </w:t>
      </w:r>
      <w:r w:rsidR="00F32004" w:rsidRPr="00230040">
        <w:t>Baton Rouge, Louisiana.</w:t>
      </w:r>
      <w:r w:rsidR="009E479A" w:rsidRPr="00230040">
        <w:t xml:space="preserve">  La. R.S. 37:2158 (A)(4).</w:t>
      </w:r>
    </w:p>
    <w:p w:rsidR="00E20BB9" w:rsidRPr="00230040" w:rsidRDefault="00E20BB9" w:rsidP="00E20BB9">
      <w:pPr>
        <w:tabs>
          <w:tab w:val="left" w:pos="1080"/>
        </w:tabs>
        <w:ind w:left="1350" w:hanging="630"/>
        <w:jc w:val="both"/>
        <w:rPr>
          <w:sz w:val="16"/>
          <w:szCs w:val="16"/>
        </w:rPr>
      </w:pPr>
    </w:p>
    <w:p w:rsidR="00F32004" w:rsidRPr="00230040" w:rsidRDefault="00E20BB9" w:rsidP="00E20BB9">
      <w:pPr>
        <w:tabs>
          <w:tab w:val="left" w:pos="1080"/>
        </w:tabs>
        <w:ind w:left="1350" w:hanging="630"/>
        <w:jc w:val="both"/>
      </w:pPr>
      <w:r w:rsidRPr="00230040">
        <w:tab/>
        <w:t>c)</w:t>
      </w:r>
      <w:r w:rsidRPr="00230040">
        <w:tab/>
      </w:r>
      <w:r w:rsidR="009E479A" w:rsidRPr="00230040">
        <w:rPr>
          <w:b/>
          <w:smallCaps/>
          <w:u w:val="single"/>
        </w:rPr>
        <w:t>M &amp; R Resources, L.L.C.</w:t>
      </w:r>
      <w:r w:rsidR="009E479A" w:rsidRPr="00230040">
        <w:t>, Hammond, Louisiana – Consideration of an alleged violation for entering into a contract with an unlicensed contractor to perform work, at but not limit</w:t>
      </w:r>
      <w:r w:rsidR="005250BA" w:rsidRPr="00230040">
        <w:t xml:space="preserve">ed to, the </w:t>
      </w:r>
      <w:r w:rsidR="009E479A" w:rsidRPr="00230040">
        <w:t>Momma Goldberg's Deli project</w:t>
      </w:r>
      <w:r w:rsidRPr="00230040">
        <w:t xml:space="preserve"> ($20,170.00)</w:t>
      </w:r>
      <w:r w:rsidR="009E479A" w:rsidRPr="00230040">
        <w:t>, Baton Rouge, Louisiana.  La. R.S. 37:2158 (A)(4).</w:t>
      </w:r>
      <w:r w:rsidR="00305FE1" w:rsidRPr="00230040">
        <w:t xml:space="preserve"> </w:t>
      </w:r>
    </w:p>
    <w:p w:rsidR="00F30ECC" w:rsidRPr="00230040" w:rsidRDefault="003032A1" w:rsidP="003032A1">
      <w:pPr>
        <w:tabs>
          <w:tab w:val="left" w:pos="2215"/>
        </w:tabs>
        <w:ind w:left="720" w:hanging="540"/>
        <w:jc w:val="both"/>
      </w:pPr>
      <w:r w:rsidRPr="00230040">
        <w:tab/>
      </w:r>
      <w:r w:rsidRPr="00230040">
        <w:tab/>
      </w:r>
    </w:p>
    <w:p w:rsidR="00F32004" w:rsidRPr="00230040" w:rsidRDefault="00887AAF" w:rsidP="00ED748D">
      <w:pPr>
        <w:tabs>
          <w:tab w:val="left" w:pos="720"/>
          <w:tab w:val="left" w:pos="1350"/>
        </w:tabs>
        <w:ind w:left="720" w:hanging="360"/>
        <w:jc w:val="both"/>
      </w:pPr>
      <w:r w:rsidRPr="00230040">
        <w:t>2.</w:t>
      </w:r>
      <w:r w:rsidRPr="00230040">
        <w:tab/>
      </w:r>
      <w:r w:rsidR="00F30ECC" w:rsidRPr="00230040">
        <w:rPr>
          <w:b/>
          <w:smallCaps/>
          <w:u w:val="single"/>
        </w:rPr>
        <w:t>Fab-Worx Fabricators, L.L.C.,</w:t>
      </w:r>
      <w:r w:rsidR="00F30ECC" w:rsidRPr="00230040">
        <w:t xml:space="preserve"> </w:t>
      </w:r>
      <w:r w:rsidR="003F55CE" w:rsidRPr="00230040">
        <w:t>Port Allen</w:t>
      </w:r>
      <w:r w:rsidR="00F30ECC" w:rsidRPr="00230040">
        <w:t>, Louisiana – Consideration of an alleged violatio</w:t>
      </w:r>
      <w:r w:rsidR="00305FE1" w:rsidRPr="00230040">
        <w:t>n for contracting and/or performing</w:t>
      </w:r>
      <w:r w:rsidR="00F30ECC" w:rsidRPr="00230040">
        <w:t xml:space="preserve"> work in a name other than the name which </w:t>
      </w:r>
      <w:r w:rsidRPr="00230040">
        <w:t xml:space="preserve">appears on the </w:t>
      </w:r>
      <w:r w:rsidR="00F852F5" w:rsidRPr="00230040">
        <w:t xml:space="preserve">current license, at but not limited to, </w:t>
      </w:r>
      <w:r w:rsidR="00F30ECC" w:rsidRPr="00230040">
        <w:t xml:space="preserve">the Dutchtown Middle and Primary Renovations- Phase 2 project </w:t>
      </w:r>
      <w:r w:rsidR="00F852F5" w:rsidRPr="00230040">
        <w:t xml:space="preserve">($158,539.00), </w:t>
      </w:r>
      <w:r w:rsidR="00F30ECC" w:rsidRPr="00230040">
        <w:t>Geismar, Louisiana.</w:t>
      </w:r>
      <w:r w:rsidR="00F852F5" w:rsidRPr="00230040">
        <w:t xml:space="preserve">  La. R.S. 37:</w:t>
      </w:r>
      <w:r w:rsidR="00F30ECC" w:rsidRPr="00230040">
        <w:t>2158 (A</w:t>
      </w:r>
      <w:r w:rsidR="00D03123" w:rsidRPr="00230040">
        <w:t xml:space="preserve">)(3) </w:t>
      </w:r>
      <w:r w:rsidR="00F30ECC" w:rsidRPr="00230040">
        <w:t>and Rules and Regulations Sec</w:t>
      </w:r>
      <w:r w:rsidR="00F852F5" w:rsidRPr="00230040">
        <w:t xml:space="preserve">. </w:t>
      </w:r>
      <w:r w:rsidR="00F30ECC" w:rsidRPr="00230040">
        <w:t>109</w:t>
      </w:r>
      <w:r w:rsidR="00F852F5" w:rsidRPr="00230040">
        <w:t>.</w:t>
      </w:r>
    </w:p>
    <w:p w:rsidR="003032A1" w:rsidRPr="00230040" w:rsidRDefault="003032A1" w:rsidP="003032A1">
      <w:pPr>
        <w:tabs>
          <w:tab w:val="left" w:pos="720"/>
          <w:tab w:val="left" w:pos="1350"/>
        </w:tabs>
        <w:ind w:left="990" w:hanging="540"/>
        <w:jc w:val="both"/>
      </w:pPr>
    </w:p>
    <w:p w:rsidR="00BA127F" w:rsidRPr="00230040" w:rsidRDefault="00065765" w:rsidP="00065765">
      <w:pPr>
        <w:tabs>
          <w:tab w:val="left" w:pos="720"/>
          <w:tab w:val="left" w:pos="1350"/>
        </w:tabs>
        <w:ind w:left="720" w:hanging="360"/>
        <w:jc w:val="both"/>
      </w:pPr>
      <w:r w:rsidRPr="00230040">
        <w:lastRenderedPageBreak/>
        <w:t>3.</w:t>
      </w:r>
      <w:r w:rsidRPr="00230040">
        <w:tab/>
      </w:r>
      <w:r w:rsidR="003810E8" w:rsidRPr="00230040">
        <w:rPr>
          <w:b/>
          <w:smallCaps/>
          <w:u w:val="single"/>
        </w:rPr>
        <w:t>Vista Ge</w:t>
      </w:r>
      <w:r w:rsidR="00527B90" w:rsidRPr="00230040">
        <w:rPr>
          <w:b/>
          <w:smallCaps/>
          <w:u w:val="single"/>
        </w:rPr>
        <w:t>neral Contractors, Inc.</w:t>
      </w:r>
      <w:r w:rsidR="00527B90" w:rsidRPr="00230040">
        <w:t>,</w:t>
      </w:r>
      <w:r w:rsidR="003810E8" w:rsidRPr="00230040">
        <w:t xml:space="preserve"> Azle, Texas - Consideration of </w:t>
      </w:r>
      <w:bookmarkStart w:id="4" w:name="Dropdown8"/>
      <w:r w:rsidR="00527B90" w:rsidRPr="00230040">
        <w:t xml:space="preserve">an alleged violation </w:t>
      </w:r>
      <w:r w:rsidR="003810E8" w:rsidRPr="00230040">
        <w:t>for entering into a contract with an unlicensed contractor to</w:t>
      </w:r>
      <w:bookmarkEnd w:id="4"/>
      <w:r w:rsidR="003810E8" w:rsidRPr="00230040">
        <w:t xml:space="preserve"> perf</w:t>
      </w:r>
      <w:r w:rsidR="00527B90" w:rsidRPr="00230040">
        <w:t xml:space="preserve">orm </w:t>
      </w:r>
      <w:r w:rsidR="00CC784F" w:rsidRPr="00230040">
        <w:t>a scope of work where the labor and materials combined to complete the work totaled ($1,400,000.00) without possessing a Louisiana state contractor’s license</w:t>
      </w:r>
      <w:r w:rsidR="00527B90" w:rsidRPr="00230040">
        <w:t xml:space="preserve">, at but not limited to, </w:t>
      </w:r>
      <w:r w:rsidR="003810E8" w:rsidRPr="00230040">
        <w:t xml:space="preserve">the </w:t>
      </w:r>
      <w:r w:rsidR="003810E8" w:rsidRPr="00230040">
        <w:fldChar w:fldCharType="begin">
          <w:ffData>
            <w:name w:val="Text20"/>
            <w:enabled/>
            <w:calcOnExit w:val="0"/>
            <w:textInput/>
          </w:ffData>
        </w:fldChar>
      </w:r>
      <w:r w:rsidR="003810E8" w:rsidRPr="00230040">
        <w:instrText xml:space="preserve"> FORMTEXT </w:instrText>
      </w:r>
      <w:r w:rsidR="003810E8" w:rsidRPr="00230040">
        <w:fldChar w:fldCharType="separate"/>
      </w:r>
      <w:r w:rsidR="003810E8" w:rsidRPr="00230040">
        <w:t>Cheddars Casual Cafe</w:t>
      </w:r>
      <w:r w:rsidR="003810E8" w:rsidRPr="00230040">
        <w:fldChar w:fldCharType="end"/>
      </w:r>
      <w:r w:rsidR="003810E8" w:rsidRPr="00230040">
        <w:t xml:space="preserve"> project</w:t>
      </w:r>
      <w:r w:rsidR="00527B90" w:rsidRPr="00230040">
        <w:t xml:space="preserve">, </w:t>
      </w:r>
      <w:r w:rsidR="003810E8" w:rsidRPr="00230040">
        <w:fldChar w:fldCharType="begin">
          <w:ffData>
            <w:name w:val="Text21"/>
            <w:enabled/>
            <w:calcOnExit w:val="0"/>
            <w:textInput/>
          </w:ffData>
        </w:fldChar>
      </w:r>
      <w:r w:rsidR="003810E8" w:rsidRPr="00230040">
        <w:instrText xml:space="preserve"> FORMTEXT </w:instrText>
      </w:r>
      <w:r w:rsidR="003810E8" w:rsidRPr="00230040">
        <w:fldChar w:fldCharType="separate"/>
      </w:r>
      <w:r w:rsidR="003810E8" w:rsidRPr="00230040">
        <w:t>Lafayette</w:t>
      </w:r>
      <w:r w:rsidR="003810E8" w:rsidRPr="00230040">
        <w:fldChar w:fldCharType="end"/>
      </w:r>
      <w:r w:rsidR="003810E8" w:rsidRPr="00230040">
        <w:t>, Louisiana. La. R.S. 37:2158 (A)(4)</w:t>
      </w:r>
      <w:r w:rsidR="00527B90" w:rsidRPr="00230040">
        <w:t>.</w:t>
      </w:r>
    </w:p>
    <w:p w:rsidR="00065765" w:rsidRPr="00230040" w:rsidRDefault="00065765" w:rsidP="00065765">
      <w:pPr>
        <w:tabs>
          <w:tab w:val="left" w:pos="720"/>
          <w:tab w:val="left" w:pos="1350"/>
        </w:tabs>
        <w:ind w:left="720" w:hanging="360"/>
        <w:jc w:val="both"/>
      </w:pPr>
    </w:p>
    <w:p w:rsidR="00BA127F" w:rsidRPr="00230040" w:rsidRDefault="00065765" w:rsidP="0062511B">
      <w:pPr>
        <w:tabs>
          <w:tab w:val="left" w:pos="360"/>
          <w:tab w:val="left" w:pos="1350"/>
        </w:tabs>
        <w:ind w:left="720" w:hanging="360"/>
        <w:jc w:val="both"/>
      </w:pPr>
      <w:r w:rsidRPr="00230040">
        <w:t>4.</w:t>
      </w:r>
      <w:r w:rsidRPr="00230040">
        <w:tab/>
      </w:r>
      <w:r w:rsidRPr="00230040">
        <w:rPr>
          <w:b/>
          <w:smallCaps/>
          <w:u w:val="single"/>
        </w:rPr>
        <w:t>JCL Electric, LLC</w:t>
      </w:r>
      <w:r w:rsidRPr="00230040">
        <w:t xml:space="preserve">, </w:t>
      </w:r>
      <w:r w:rsidR="0062511B" w:rsidRPr="00230040">
        <w:t xml:space="preserve">Lake Charles, Louisiana – Consideration of </w:t>
      </w:r>
      <w:r w:rsidR="00A41B2C" w:rsidRPr="00230040">
        <w:t>an alleged violation</w:t>
      </w:r>
      <w:r w:rsidR="0062511B" w:rsidRPr="00230040">
        <w:t xml:space="preserve"> for bidding and/or performing </w:t>
      </w:r>
      <w:r w:rsidR="00C13EA5" w:rsidRPr="00230040">
        <w:t xml:space="preserve">work not included in the classification under which the license was issued, at but not limited to, </w:t>
      </w:r>
      <w:r w:rsidR="00A41B2C" w:rsidRPr="00230040">
        <w:t>the New Administration Facility for Boys and Girls Village project</w:t>
      </w:r>
      <w:r w:rsidR="00C13EA5" w:rsidRPr="00230040">
        <w:t xml:space="preserve"> ($34,000.00), </w:t>
      </w:r>
      <w:r w:rsidR="00A41B2C" w:rsidRPr="00230040">
        <w:t>Lake Charles, Louisiana.</w:t>
      </w:r>
      <w:r w:rsidR="0062511B" w:rsidRPr="00230040">
        <w:t xml:space="preserve">  La. R.S. 37:2159 (B).</w:t>
      </w:r>
    </w:p>
    <w:p w:rsidR="00BA127F" w:rsidRPr="00230040" w:rsidRDefault="00BA127F" w:rsidP="00833A6A">
      <w:pPr>
        <w:tabs>
          <w:tab w:val="left" w:pos="720"/>
          <w:tab w:val="left" w:pos="990"/>
          <w:tab w:val="left" w:pos="1350"/>
        </w:tabs>
        <w:ind w:left="720" w:hanging="540"/>
        <w:jc w:val="both"/>
      </w:pPr>
    </w:p>
    <w:p w:rsidR="00E03810" w:rsidRPr="00230040" w:rsidRDefault="00C13EA5" w:rsidP="00C13EA5">
      <w:pPr>
        <w:tabs>
          <w:tab w:val="left" w:pos="0"/>
          <w:tab w:val="left" w:pos="360"/>
        </w:tabs>
        <w:jc w:val="both"/>
        <w:rPr>
          <w:b/>
        </w:rPr>
      </w:pPr>
      <w:r w:rsidRPr="00230040">
        <w:t>E.</w:t>
      </w:r>
      <w:r w:rsidRPr="00230040">
        <w:rPr>
          <w:b/>
        </w:rPr>
        <w:tab/>
      </w:r>
      <w:r w:rsidR="00E03810" w:rsidRPr="00230040">
        <w:rPr>
          <w:b/>
        </w:rPr>
        <w:t>ACT 725 – SETTLEMENT OFFER(S):</w:t>
      </w:r>
    </w:p>
    <w:p w:rsidR="00E03810" w:rsidRPr="00230040" w:rsidRDefault="00E03810" w:rsidP="00E03810">
      <w:pPr>
        <w:tabs>
          <w:tab w:val="left" w:pos="720"/>
        </w:tabs>
        <w:ind w:left="1080" w:hanging="360"/>
        <w:jc w:val="both"/>
      </w:pPr>
    </w:p>
    <w:p w:rsidR="00E03810" w:rsidRPr="00230040" w:rsidRDefault="00E03810" w:rsidP="00D82F70">
      <w:pPr>
        <w:tabs>
          <w:tab w:val="left" w:pos="720"/>
        </w:tabs>
        <w:ind w:left="720" w:hanging="360"/>
        <w:jc w:val="both"/>
      </w:pPr>
      <w:r w:rsidRPr="00230040">
        <w:t>1.</w:t>
      </w:r>
      <w:r w:rsidRPr="00230040">
        <w:tab/>
      </w:r>
      <w:r w:rsidRPr="00230040">
        <w:rPr>
          <w:b/>
          <w:smallCaps/>
          <w:u w:val="single"/>
        </w:rPr>
        <w:t>Buffalo Construction, Inc.</w:t>
      </w:r>
      <w:r w:rsidRPr="00230040">
        <w:rPr>
          <w:smallCaps/>
        </w:rPr>
        <w:t>,</w:t>
      </w:r>
      <w:r w:rsidR="004D5547" w:rsidRPr="00230040">
        <w:t xml:space="preserve"> </w:t>
      </w:r>
      <w:r w:rsidRPr="00230040">
        <w:t>Louisville, Kentucky – Consideration of an alleged violation for entering into a contract with an unlicensed mechanical contractor, at but not limited to, Olive Garden Restaurant project ($</w:t>
      </w:r>
      <w:r w:rsidR="004B3D9B" w:rsidRPr="00230040">
        <w:t>42,053</w:t>
      </w:r>
      <w:r w:rsidRPr="00230040">
        <w:t>.00), Hammond, Louisiana.  La. R.S. 37:2158 (A)(4).</w:t>
      </w:r>
    </w:p>
    <w:p w:rsidR="004D5547" w:rsidRPr="00230040" w:rsidRDefault="004D5547" w:rsidP="00D82F70">
      <w:pPr>
        <w:tabs>
          <w:tab w:val="left" w:pos="1080"/>
        </w:tabs>
        <w:ind w:left="1080" w:hanging="360"/>
        <w:jc w:val="both"/>
      </w:pPr>
    </w:p>
    <w:p w:rsidR="00E03810" w:rsidRPr="00230040" w:rsidRDefault="00E03810" w:rsidP="004D5547">
      <w:pPr>
        <w:tabs>
          <w:tab w:val="left" w:pos="720"/>
        </w:tabs>
        <w:ind w:left="720" w:hanging="360"/>
        <w:jc w:val="both"/>
      </w:pPr>
      <w:r w:rsidRPr="00230040">
        <w:t>2.</w:t>
      </w:r>
      <w:r w:rsidRPr="00230040">
        <w:tab/>
      </w:r>
      <w:r w:rsidR="004D5547" w:rsidRPr="00230040">
        <w:rPr>
          <w:b/>
          <w:smallCaps/>
          <w:u w:val="single"/>
        </w:rPr>
        <w:t>Musso Plumbing Company, L.L.C.</w:t>
      </w:r>
      <w:r w:rsidRPr="00230040">
        <w:t xml:space="preserve">, </w:t>
      </w:r>
      <w:r w:rsidR="004D5547" w:rsidRPr="00230040">
        <w:t>Denham Springs, Louisiana</w:t>
      </w:r>
      <w:r w:rsidRPr="00230040">
        <w:t xml:space="preserve"> – Consideration of an alleged violation for bidding and/or performing </w:t>
      </w:r>
      <w:r w:rsidR="004D5547" w:rsidRPr="00230040">
        <w:t>plumbing</w:t>
      </w:r>
      <w:r w:rsidRPr="00230040">
        <w:t xml:space="preserve"> construction without possessing a Louisiana State contractor’s license, at but not limited to, the </w:t>
      </w:r>
      <w:r w:rsidR="004D5547" w:rsidRPr="00230040">
        <w:t>Spec Home – Lot 154 Greystone Country Club</w:t>
      </w:r>
      <w:r w:rsidRPr="00230040">
        <w:t xml:space="preserve"> project ($</w:t>
      </w:r>
      <w:r w:rsidR="004D5547" w:rsidRPr="00230040">
        <w:t>11,000.00</w:t>
      </w:r>
      <w:r w:rsidRPr="00230040">
        <w:t>), Bossier City, Louisiana.  La. R.S. 37:2160 (A)(1).</w:t>
      </w:r>
    </w:p>
    <w:p w:rsidR="00E03810" w:rsidRPr="00230040" w:rsidRDefault="00E03810" w:rsidP="00D82F70">
      <w:pPr>
        <w:tabs>
          <w:tab w:val="left" w:pos="720"/>
        </w:tabs>
        <w:ind w:left="720" w:hanging="360"/>
        <w:jc w:val="both"/>
      </w:pPr>
    </w:p>
    <w:p w:rsidR="00E03810" w:rsidRPr="00230040" w:rsidRDefault="004D5547" w:rsidP="00D82F70">
      <w:pPr>
        <w:tabs>
          <w:tab w:val="left" w:pos="720"/>
        </w:tabs>
        <w:ind w:left="1080" w:hanging="720"/>
        <w:jc w:val="both"/>
      </w:pPr>
      <w:r w:rsidRPr="00230040">
        <w:t>3</w:t>
      </w:r>
      <w:r w:rsidR="00E03810" w:rsidRPr="00230040">
        <w:t>.</w:t>
      </w:r>
      <w:r w:rsidR="00E03810" w:rsidRPr="00230040">
        <w:tab/>
        <w:t>a)</w:t>
      </w:r>
      <w:r w:rsidR="00E03810" w:rsidRPr="00230040">
        <w:tab/>
      </w:r>
      <w:r w:rsidR="00E03810" w:rsidRPr="00230040">
        <w:rPr>
          <w:b/>
          <w:smallCaps/>
          <w:u w:val="single"/>
        </w:rPr>
        <w:t>L. Keeley Construction Co.</w:t>
      </w:r>
      <w:r w:rsidR="00E03810" w:rsidRPr="00230040">
        <w:t xml:space="preserve">, </w:t>
      </w:r>
      <w:r w:rsidR="001B2C3D" w:rsidRPr="00230040">
        <w:t>Sauget, Illinois</w:t>
      </w:r>
      <w:r w:rsidR="00E03810" w:rsidRPr="00230040">
        <w:t xml:space="preserve"> - Consideration of an alleged violation for entering into a contract with an unlicensed electrical contractor, at but not limited to, the Wal-Mart project ($</w:t>
      </w:r>
      <w:r w:rsidR="004B3D9B" w:rsidRPr="00230040">
        <w:t>93,000.00</w:t>
      </w:r>
      <w:r w:rsidR="00E03810" w:rsidRPr="00230040">
        <w:t>), Bossier, Louisiana.  La. R.S. 37:2158 (A)(4).</w:t>
      </w:r>
    </w:p>
    <w:p w:rsidR="00E03810" w:rsidRPr="00230040" w:rsidRDefault="00E03810" w:rsidP="00D82F70">
      <w:pPr>
        <w:tabs>
          <w:tab w:val="left" w:pos="720"/>
        </w:tabs>
        <w:ind w:left="720" w:hanging="360"/>
        <w:jc w:val="both"/>
        <w:rPr>
          <w:sz w:val="16"/>
          <w:szCs w:val="16"/>
        </w:rPr>
      </w:pPr>
    </w:p>
    <w:p w:rsidR="00E03810" w:rsidRPr="00230040" w:rsidRDefault="00E03810" w:rsidP="00D82F70">
      <w:pPr>
        <w:tabs>
          <w:tab w:val="left" w:pos="1080"/>
        </w:tabs>
        <w:ind w:left="1080" w:hanging="360"/>
        <w:jc w:val="both"/>
      </w:pPr>
      <w:r w:rsidRPr="00230040">
        <w:t>b)</w:t>
      </w:r>
      <w:r w:rsidRPr="00230040">
        <w:tab/>
      </w:r>
      <w:r w:rsidRPr="00230040">
        <w:rPr>
          <w:b/>
          <w:smallCaps/>
          <w:u w:val="single"/>
        </w:rPr>
        <w:t>Five “J” Elect</w:t>
      </w:r>
      <w:r w:rsidR="001B2C3D" w:rsidRPr="00230040">
        <w:rPr>
          <w:b/>
          <w:smallCaps/>
          <w:u w:val="single"/>
        </w:rPr>
        <w:t>r</w:t>
      </w:r>
      <w:r w:rsidRPr="00230040">
        <w:rPr>
          <w:b/>
          <w:smallCaps/>
          <w:u w:val="single"/>
        </w:rPr>
        <w:t>ic, Inc.</w:t>
      </w:r>
      <w:r w:rsidRPr="00230040">
        <w:t>, Mena, Arkansas – Consideration of an alleged violation for bidding and/or performing electrical construction without possessing a Louisiana State contractor’s license, at but not limited to, the Wal-Mart project ($93,000.00), Bossier City, Louisiana.  La. R.S. 37:2160 (A)(1).</w:t>
      </w:r>
    </w:p>
    <w:p w:rsidR="004D5547" w:rsidRPr="00230040" w:rsidRDefault="004D5547" w:rsidP="00D82F70">
      <w:pPr>
        <w:tabs>
          <w:tab w:val="left" w:pos="1080"/>
        </w:tabs>
        <w:ind w:left="1080" w:hanging="360"/>
        <w:jc w:val="both"/>
      </w:pPr>
    </w:p>
    <w:p w:rsidR="001010E2" w:rsidRPr="00230040" w:rsidRDefault="00817A55" w:rsidP="00817A55">
      <w:pPr>
        <w:tabs>
          <w:tab w:val="left" w:pos="720"/>
        </w:tabs>
        <w:rPr>
          <w:b/>
        </w:rPr>
      </w:pPr>
      <w:r w:rsidRPr="00230040">
        <w:rPr>
          <w:b/>
        </w:rPr>
        <w:t>OLD BUSINESS</w:t>
      </w:r>
    </w:p>
    <w:p w:rsidR="00817A55" w:rsidRPr="00230040" w:rsidRDefault="00817A55" w:rsidP="00817A55">
      <w:pPr>
        <w:tabs>
          <w:tab w:val="left" w:pos="720"/>
        </w:tabs>
      </w:pPr>
    </w:p>
    <w:p w:rsidR="00AD09EC" w:rsidRPr="00230040" w:rsidRDefault="002A40C1" w:rsidP="00F2281E">
      <w:pPr>
        <w:tabs>
          <w:tab w:val="left" w:pos="720"/>
          <w:tab w:val="left" w:pos="1170"/>
        </w:tabs>
        <w:ind w:left="360" w:hanging="360"/>
        <w:jc w:val="both"/>
        <w:rPr>
          <w:b/>
          <w:caps/>
        </w:rPr>
      </w:pPr>
      <w:r w:rsidRPr="00230040">
        <w:rPr>
          <w:caps/>
        </w:rPr>
        <w:t>F</w:t>
      </w:r>
      <w:r w:rsidR="00F23576" w:rsidRPr="00230040">
        <w:rPr>
          <w:caps/>
        </w:rPr>
        <w:t>.</w:t>
      </w:r>
      <w:r w:rsidR="00F23576" w:rsidRPr="00230040">
        <w:rPr>
          <w:caps/>
        </w:rPr>
        <w:tab/>
      </w:r>
      <w:r w:rsidR="00AD09EC" w:rsidRPr="00230040">
        <w:rPr>
          <w:b/>
          <w:caps/>
        </w:rPr>
        <w:t>COMPLIANCE HEARING/Continuance(s):</w:t>
      </w:r>
    </w:p>
    <w:p w:rsidR="007F7EB2" w:rsidRPr="00230040" w:rsidRDefault="007F7EB2" w:rsidP="00F2281E">
      <w:pPr>
        <w:tabs>
          <w:tab w:val="left" w:pos="720"/>
          <w:tab w:val="left" w:pos="1170"/>
        </w:tabs>
        <w:ind w:left="360" w:hanging="360"/>
        <w:jc w:val="both"/>
        <w:rPr>
          <w:b/>
          <w:caps/>
        </w:rPr>
      </w:pPr>
    </w:p>
    <w:p w:rsidR="007A73A0" w:rsidRPr="00230040" w:rsidRDefault="007F7EB2" w:rsidP="0057106C">
      <w:pPr>
        <w:tabs>
          <w:tab w:val="left" w:pos="720"/>
        </w:tabs>
        <w:ind w:left="720" w:hanging="360"/>
        <w:jc w:val="both"/>
      </w:pPr>
      <w:r w:rsidRPr="00230040">
        <w:rPr>
          <w:caps/>
        </w:rPr>
        <w:t>1.</w:t>
      </w:r>
      <w:r w:rsidR="007A73A0" w:rsidRPr="00230040">
        <w:rPr>
          <w:b/>
          <w:caps/>
        </w:rPr>
        <w:tab/>
      </w:r>
      <w:r w:rsidR="0057106C" w:rsidRPr="00230040">
        <w:rPr>
          <w:b/>
          <w:smallCaps/>
          <w:u w:val="single"/>
        </w:rPr>
        <w:t>G &amp; E Construction LLC</w:t>
      </w:r>
      <w:r w:rsidR="0057106C" w:rsidRPr="00230040">
        <w:t>, Theriot, Louisiana – Consideration of an alleged violation that your firm has/or is in the process of constructing residence(s) or performing home improvements without possessing a Louisiana State Residential Contracting license, at but not limited to, 5074 Shrimper Row ($111,705.00), Houma, Louisiana.  La. R.S. 37:2167 (A).</w:t>
      </w:r>
    </w:p>
    <w:p w:rsidR="00AC11AF" w:rsidRPr="00230040" w:rsidRDefault="00AC11AF" w:rsidP="007A73A0">
      <w:pPr>
        <w:tabs>
          <w:tab w:val="left" w:pos="720"/>
        </w:tabs>
        <w:ind w:left="1080" w:hanging="720"/>
        <w:jc w:val="both"/>
      </w:pPr>
    </w:p>
    <w:p w:rsidR="009F707C" w:rsidRPr="00230040" w:rsidRDefault="00F25EB9" w:rsidP="009F707C">
      <w:pPr>
        <w:tabs>
          <w:tab w:val="left" w:pos="720"/>
        </w:tabs>
        <w:ind w:left="720" w:hanging="360"/>
        <w:jc w:val="both"/>
      </w:pPr>
      <w:r w:rsidRPr="00230040">
        <w:t>2.</w:t>
      </w:r>
      <w:r w:rsidRPr="00230040">
        <w:tab/>
      </w:r>
      <w:r w:rsidR="009F707C" w:rsidRPr="00230040">
        <w:rPr>
          <w:b/>
          <w:smallCaps/>
          <w:u w:val="single"/>
        </w:rPr>
        <w:t>Gregory Daniel Huskey</w:t>
      </w:r>
      <w:r w:rsidR="009F707C" w:rsidRPr="00230040">
        <w:t>, 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at but not limited to, 136 Jeanne Drive ($130,000.00), Avondale, Louisiana. La. R.S. 37:2158 (A)(9).</w:t>
      </w:r>
    </w:p>
    <w:p w:rsidR="006A6142" w:rsidRPr="00230040" w:rsidRDefault="006A6142" w:rsidP="003D549B">
      <w:pPr>
        <w:tabs>
          <w:tab w:val="left" w:pos="720"/>
          <w:tab w:val="left" w:pos="990"/>
          <w:tab w:val="left" w:pos="1350"/>
        </w:tabs>
        <w:ind w:left="720" w:hanging="180"/>
        <w:jc w:val="both"/>
      </w:pPr>
    </w:p>
    <w:p w:rsidR="00645823" w:rsidRPr="00230040" w:rsidRDefault="006A6142" w:rsidP="006A6142">
      <w:pPr>
        <w:tabs>
          <w:tab w:val="left" w:pos="720"/>
          <w:tab w:val="left" w:pos="990"/>
          <w:tab w:val="left" w:pos="1350"/>
        </w:tabs>
        <w:ind w:left="990" w:hanging="630"/>
        <w:jc w:val="both"/>
      </w:pPr>
      <w:r w:rsidRPr="00230040">
        <w:t>3.</w:t>
      </w:r>
      <w:r w:rsidRPr="00230040">
        <w:tab/>
        <w:t>a)</w:t>
      </w:r>
      <w:r w:rsidRPr="00230040">
        <w:tab/>
      </w:r>
      <w:r w:rsidR="00645823" w:rsidRPr="00230040">
        <w:rPr>
          <w:b/>
          <w:smallCaps/>
          <w:u w:val="single"/>
        </w:rPr>
        <w:t>Pride Construction, LLC</w:t>
      </w:r>
      <w:r w:rsidR="00645823" w:rsidRPr="00230040">
        <w:t>, Collierville, Tennessee – Consideration of an alleged violation for entering into a contract with an unlicensed contractor to perform</w:t>
      </w:r>
      <w:r w:rsidR="001F1702" w:rsidRPr="00230040">
        <w:t xml:space="preserve"> </w:t>
      </w:r>
      <w:r w:rsidR="008A538B" w:rsidRPr="00230040">
        <w:t>a scope of work where the labor and materials combined to complete the work totaled ($9,213,448.00) without possessing a Louisiana state contractor’s license</w:t>
      </w:r>
      <w:r w:rsidR="00645823" w:rsidRPr="00230040">
        <w:t>, at but not limited to, the Hampton Inn &amp; Suites pr</w:t>
      </w:r>
      <w:r w:rsidR="001B2C3D" w:rsidRPr="00230040">
        <w:t>oject</w:t>
      </w:r>
      <w:r w:rsidR="00645823" w:rsidRPr="00230040">
        <w:t>, Baton Rouge, Louisiana.  La. R.S. 37:2158 (A)(4).</w:t>
      </w:r>
    </w:p>
    <w:p w:rsidR="006A6142" w:rsidRPr="00230040" w:rsidRDefault="006A6142" w:rsidP="006A6142">
      <w:pPr>
        <w:tabs>
          <w:tab w:val="left" w:pos="720"/>
          <w:tab w:val="left" w:pos="990"/>
          <w:tab w:val="left" w:pos="1350"/>
        </w:tabs>
        <w:ind w:left="990" w:hanging="630"/>
        <w:jc w:val="both"/>
      </w:pPr>
    </w:p>
    <w:p w:rsidR="00645823" w:rsidRPr="00230040" w:rsidRDefault="006A6142" w:rsidP="006A6142">
      <w:pPr>
        <w:tabs>
          <w:tab w:val="left" w:pos="720"/>
          <w:tab w:val="left" w:pos="990"/>
          <w:tab w:val="left" w:pos="1350"/>
        </w:tabs>
        <w:ind w:left="990" w:hanging="630"/>
        <w:jc w:val="both"/>
      </w:pPr>
      <w:r w:rsidRPr="00230040">
        <w:tab/>
        <w:t>b)</w:t>
      </w:r>
      <w:r w:rsidRPr="00230040">
        <w:tab/>
      </w:r>
      <w:r w:rsidR="00645823" w:rsidRPr="00230040">
        <w:rPr>
          <w:b/>
          <w:smallCaps/>
          <w:u w:val="single"/>
        </w:rPr>
        <w:t>Flatline Concrete L.L.C.</w:t>
      </w:r>
      <w:r w:rsidR="00645823" w:rsidRPr="00230040">
        <w:t xml:space="preserve">, Denham Springs, Louisiana – Consideration of an alleged violation for acting as a contractor to perform a scope of work where the labor and materials combined to complete the work totaled ($246,340.00) without possessing a Louisiana state contractor’s license, at but not limited to, </w:t>
      </w:r>
      <w:r w:rsidR="00273F9C" w:rsidRPr="00230040">
        <w:t xml:space="preserve">the </w:t>
      </w:r>
      <w:r w:rsidR="00645823" w:rsidRPr="00230040">
        <w:t>Hampton Inn &amp; Suites project, Baton Rouge, Louisiana.  La. R.S. 37:2160 (A)(1).</w:t>
      </w:r>
    </w:p>
    <w:p w:rsidR="003D549B" w:rsidRPr="00230040" w:rsidRDefault="003D549B" w:rsidP="003D549B">
      <w:pPr>
        <w:tabs>
          <w:tab w:val="left" w:pos="720"/>
          <w:tab w:val="left" w:pos="990"/>
        </w:tabs>
        <w:ind w:left="1080" w:hanging="360"/>
        <w:jc w:val="both"/>
      </w:pPr>
    </w:p>
    <w:p w:rsidR="00273F9C" w:rsidRPr="00230040" w:rsidRDefault="001F1702" w:rsidP="00273F9C">
      <w:pPr>
        <w:tabs>
          <w:tab w:val="center" w:pos="450"/>
          <w:tab w:val="left" w:pos="720"/>
          <w:tab w:val="left" w:pos="990"/>
        </w:tabs>
        <w:ind w:left="720" w:hanging="360"/>
        <w:jc w:val="both"/>
      </w:pPr>
      <w:r w:rsidRPr="00230040">
        <w:t>4.</w:t>
      </w:r>
      <w:r w:rsidRPr="00230040">
        <w:tab/>
      </w:r>
      <w:r w:rsidR="0058486C" w:rsidRPr="00230040">
        <w:rPr>
          <w:b/>
          <w:smallCaps/>
          <w:u w:val="single"/>
        </w:rPr>
        <w:t>Morgan Contracting, Inc. of Florida d/b/a Morgan Contracting, Inc.</w:t>
      </w:r>
      <w:r w:rsidR="0058486C" w:rsidRPr="00230040">
        <w:t>, Baker, Florida – Consideration of an alleged violation for bidding, contracting, and/or performing work in a name other than the name which appears on the official records for the current license, at but not limited to, Sewer Improvements (Capital Lake Drive-Gayosa Street – 25th Street – North Acadian Thruway</w:t>
      </w:r>
      <w:r w:rsidR="006A6B4A" w:rsidRPr="00230040">
        <w:t xml:space="preserve">) </w:t>
      </w:r>
      <w:r w:rsidR="0058486C" w:rsidRPr="00230040">
        <w:t xml:space="preserve">($10,497,567.95), Baton Rouge, Louisiana. La. R.S. 37:2158 (A)(3) and </w:t>
      </w:r>
      <w:r w:rsidR="00D44F50" w:rsidRPr="00230040">
        <w:t>Rules and Regulations Sec. 109.</w:t>
      </w:r>
    </w:p>
    <w:p w:rsidR="00D44F50" w:rsidRPr="00230040" w:rsidRDefault="00D44F50" w:rsidP="00273F9C">
      <w:pPr>
        <w:tabs>
          <w:tab w:val="center" w:pos="450"/>
          <w:tab w:val="left" w:pos="720"/>
          <w:tab w:val="left" w:pos="990"/>
        </w:tabs>
        <w:ind w:left="720" w:hanging="360"/>
        <w:jc w:val="both"/>
      </w:pPr>
    </w:p>
    <w:p w:rsidR="007F2B10" w:rsidRPr="00230040" w:rsidRDefault="00273F9C" w:rsidP="008C0338">
      <w:pPr>
        <w:tabs>
          <w:tab w:val="center" w:pos="720"/>
          <w:tab w:val="left" w:pos="1080"/>
        </w:tabs>
        <w:ind w:left="1080" w:hanging="720"/>
        <w:jc w:val="both"/>
      </w:pPr>
      <w:r w:rsidRPr="00230040">
        <w:t>5.</w:t>
      </w:r>
      <w:r w:rsidR="00693269" w:rsidRPr="00230040">
        <w:tab/>
        <w:t xml:space="preserve"> </w:t>
      </w:r>
      <w:r w:rsidR="00FE048F" w:rsidRPr="00230040">
        <w:t>a)</w:t>
      </w:r>
      <w:r w:rsidR="00693269" w:rsidRPr="00230040">
        <w:tab/>
      </w:r>
      <w:r w:rsidR="0097377E" w:rsidRPr="00230040">
        <w:rPr>
          <w:b/>
          <w:smallCaps/>
          <w:u w:val="single"/>
        </w:rPr>
        <w:fldChar w:fldCharType="begin">
          <w:ffData>
            <w:name w:val="Text22"/>
            <w:enabled/>
            <w:calcOnExit w:val="0"/>
            <w:textInput/>
          </w:ffData>
        </w:fldChar>
      </w:r>
      <w:r w:rsidR="0097377E" w:rsidRPr="00230040">
        <w:rPr>
          <w:b/>
          <w:smallCaps/>
          <w:u w:val="single"/>
        </w:rPr>
        <w:instrText xml:space="preserve"> FORMTEXT </w:instrText>
      </w:r>
      <w:r w:rsidR="0097377E" w:rsidRPr="00230040">
        <w:rPr>
          <w:b/>
          <w:smallCaps/>
          <w:u w:val="single"/>
        </w:rPr>
      </w:r>
      <w:r w:rsidR="0097377E" w:rsidRPr="00230040">
        <w:rPr>
          <w:b/>
          <w:smallCaps/>
          <w:u w:val="single"/>
        </w:rPr>
        <w:fldChar w:fldCharType="separate"/>
      </w:r>
      <w:r w:rsidR="0097377E" w:rsidRPr="00230040">
        <w:rPr>
          <w:b/>
          <w:smallCaps/>
          <w:noProof/>
          <w:u w:val="single"/>
        </w:rPr>
        <w:t>Arbor Tech Tree Service, LLC d/b/a All Green Services</w:t>
      </w:r>
      <w:r w:rsidR="0097377E" w:rsidRPr="00230040">
        <w:rPr>
          <w:b/>
          <w:smallCaps/>
          <w:u w:val="single"/>
        </w:rPr>
        <w:fldChar w:fldCharType="end"/>
      </w:r>
      <w:r w:rsidRPr="00230040">
        <w:rPr>
          <w:smallCaps/>
        </w:rPr>
        <w:t xml:space="preserve">, </w:t>
      </w:r>
      <w:r w:rsidRPr="00230040">
        <w:t xml:space="preserve">Baton Rouge, Louisiana – Consideration of </w:t>
      </w:r>
      <w:r w:rsidR="007F2B10" w:rsidRPr="00230040">
        <w:t xml:space="preserve">an alleged </w:t>
      </w:r>
      <w:r w:rsidR="00D44F50" w:rsidRPr="00230040">
        <w:t xml:space="preserve">violation for acting as contractor to perform work without possessing a Louisiana state contractor’s license, at but not limited to, </w:t>
      </w:r>
      <w:r w:rsidR="007F2B10" w:rsidRPr="00230040">
        <w:fldChar w:fldCharType="begin">
          <w:ffData>
            <w:name w:val="Text20"/>
            <w:enabled/>
            <w:calcOnExit w:val="0"/>
            <w:textInput/>
          </w:ffData>
        </w:fldChar>
      </w:r>
      <w:r w:rsidR="007F2B10" w:rsidRPr="00230040">
        <w:instrText xml:space="preserve"> FORMTEXT </w:instrText>
      </w:r>
      <w:r w:rsidR="007F2B10" w:rsidRPr="00230040">
        <w:fldChar w:fldCharType="separate"/>
      </w:r>
      <w:r w:rsidR="007F2B10" w:rsidRPr="00230040">
        <w:rPr>
          <w:noProof/>
        </w:rPr>
        <w:t>Sewer Rehabilitaton- Sharp Road to Florida Boulevard</w:t>
      </w:r>
      <w:r w:rsidR="007F2B10" w:rsidRPr="00230040">
        <w:fldChar w:fldCharType="end"/>
      </w:r>
      <w:r w:rsidR="007F2B10" w:rsidRPr="00230040">
        <w:t xml:space="preserve"> project</w:t>
      </w:r>
      <w:r w:rsidRPr="00230040">
        <w:t xml:space="preserve"> ($103,925.00), </w:t>
      </w:r>
      <w:r w:rsidR="007F2B10" w:rsidRPr="00230040">
        <w:fldChar w:fldCharType="begin">
          <w:ffData>
            <w:name w:val="Text21"/>
            <w:enabled/>
            <w:calcOnExit w:val="0"/>
            <w:textInput/>
          </w:ffData>
        </w:fldChar>
      </w:r>
      <w:r w:rsidR="007F2B10" w:rsidRPr="00230040">
        <w:instrText xml:space="preserve"> FORMTEXT </w:instrText>
      </w:r>
      <w:r w:rsidR="007F2B10" w:rsidRPr="00230040">
        <w:fldChar w:fldCharType="separate"/>
      </w:r>
      <w:r w:rsidR="007F2B10" w:rsidRPr="00230040">
        <w:rPr>
          <w:noProof/>
        </w:rPr>
        <w:t>Baton Rouge</w:t>
      </w:r>
      <w:r w:rsidR="007F2B10" w:rsidRPr="00230040">
        <w:fldChar w:fldCharType="end"/>
      </w:r>
      <w:r w:rsidR="007F2B10" w:rsidRPr="00230040">
        <w:t>, Louisiana</w:t>
      </w:r>
      <w:r w:rsidRPr="00230040">
        <w:t>.  La. R.S. 37:2160 (A)(1)</w:t>
      </w:r>
      <w:r w:rsidR="00D44F50" w:rsidRPr="00230040">
        <w:t>.</w:t>
      </w:r>
    </w:p>
    <w:p w:rsidR="00F06611" w:rsidRPr="00230040" w:rsidRDefault="00F06611" w:rsidP="00F06611">
      <w:pPr>
        <w:tabs>
          <w:tab w:val="center" w:pos="720"/>
          <w:tab w:val="left" w:pos="1080"/>
        </w:tabs>
        <w:ind w:left="1080" w:hanging="810"/>
        <w:jc w:val="both"/>
        <w:rPr>
          <w:sz w:val="16"/>
          <w:szCs w:val="16"/>
        </w:rPr>
      </w:pPr>
    </w:p>
    <w:p w:rsidR="00F06611" w:rsidRPr="00230040" w:rsidRDefault="00F06611" w:rsidP="00F06611">
      <w:pPr>
        <w:tabs>
          <w:tab w:val="center" w:pos="720"/>
          <w:tab w:val="left" w:pos="1080"/>
        </w:tabs>
        <w:ind w:left="1080" w:hanging="810"/>
        <w:jc w:val="both"/>
      </w:pPr>
      <w:r w:rsidRPr="00230040">
        <w:tab/>
        <w:t>b)</w:t>
      </w:r>
      <w:r w:rsidRPr="00230040">
        <w:tab/>
      </w:r>
      <w:r w:rsidRPr="00230040">
        <w:rPr>
          <w:b/>
          <w:smallCaps/>
          <w:u w:val="single"/>
        </w:rPr>
        <w:t>Central Fence &amp; Gates</w:t>
      </w:r>
      <w:r w:rsidRPr="00230040">
        <w:t>, Baton Rouge, Louisiana – Consideration of an alleged violation for acting as a contractor to perform work without possessing a Louisiana state contractor’s license, at but not limited to, Sewer Rehabilitation - Sharp Road to Florida Boulevard ($367,125.00) project, Baton Rouge, Louisiana.  La. R.S. 37:2160 (A)(1).</w:t>
      </w:r>
    </w:p>
    <w:p w:rsidR="00F06611" w:rsidRPr="00230040" w:rsidRDefault="00F06611" w:rsidP="00F06611">
      <w:pPr>
        <w:tabs>
          <w:tab w:val="center" w:pos="720"/>
          <w:tab w:val="left" w:pos="1080"/>
        </w:tabs>
        <w:ind w:left="1080" w:hanging="810"/>
        <w:jc w:val="both"/>
      </w:pPr>
    </w:p>
    <w:p w:rsidR="00B27416" w:rsidRPr="00230040" w:rsidRDefault="00F06611" w:rsidP="00F06611">
      <w:pPr>
        <w:tabs>
          <w:tab w:val="left" w:pos="630"/>
          <w:tab w:val="center" w:pos="720"/>
        </w:tabs>
        <w:ind w:left="720" w:hanging="360"/>
        <w:jc w:val="both"/>
      </w:pPr>
      <w:r w:rsidRPr="00230040">
        <w:t>6.</w:t>
      </w:r>
      <w:r w:rsidRPr="00230040">
        <w:tab/>
        <w:t xml:space="preserve"> </w:t>
      </w:r>
      <w:r w:rsidRPr="00230040">
        <w:tab/>
      </w:r>
      <w:r w:rsidR="00B27416" w:rsidRPr="00230040">
        <w:rPr>
          <w:b/>
          <w:smallCaps/>
          <w:u w:val="single"/>
        </w:rPr>
        <w:t>Central Fence &amp; Gates</w:t>
      </w:r>
      <w:r w:rsidR="00B27416" w:rsidRPr="00230040">
        <w:t>, Baton Rouge, Louisiana – Consideration of an alleged violation for acting as a contractor to perform work without possessing a Louisiana state contractor’s license, at but not limited to, Sewer Rehabilitation - Bluebonnet Boulevard to Jefferson Highway ($110,812.00) projects, Baton Rouge, Louisiana.  La. R.S. 37:2160 (A)(1).</w:t>
      </w:r>
    </w:p>
    <w:p w:rsidR="00437837" w:rsidRPr="00230040" w:rsidRDefault="00437837" w:rsidP="00437837">
      <w:pPr>
        <w:tabs>
          <w:tab w:val="left" w:pos="1080"/>
        </w:tabs>
        <w:ind w:left="1080" w:hanging="360"/>
        <w:jc w:val="both"/>
      </w:pPr>
    </w:p>
    <w:p w:rsidR="008C0338" w:rsidRPr="00230040" w:rsidRDefault="00437837" w:rsidP="00791BD0">
      <w:pPr>
        <w:tabs>
          <w:tab w:val="left" w:pos="720"/>
        </w:tabs>
        <w:ind w:left="720" w:hanging="360"/>
        <w:jc w:val="both"/>
      </w:pPr>
      <w:r w:rsidRPr="00230040">
        <w:t>7.</w:t>
      </w:r>
      <w:r w:rsidRPr="00230040">
        <w:tab/>
      </w:r>
      <w:r w:rsidR="008C0338" w:rsidRPr="00230040">
        <w:rPr>
          <w:b/>
          <w:smallCaps/>
          <w:u w:val="single"/>
        </w:rPr>
        <w:t>Thomas B. Shearman d/b/a JATS Real Estate, L.L.C. d/b/a  Downtown Properties</w:t>
      </w:r>
      <w:r w:rsidR="008C0338" w:rsidRPr="00230040">
        <w:t>, Lake Charles, Louisiana – Consideration of an alleged violation for acting as a contractor to perform work without possessing a Louisiana state contractor’s license, at but not limited to, a commercial building renovation project ($144,991.98), Lake Charles, Louisiana.  La R.S. 37:2160 (A)(1).</w:t>
      </w:r>
    </w:p>
    <w:p w:rsidR="008C0338" w:rsidRPr="00230040" w:rsidRDefault="008C0338" w:rsidP="00791BD0">
      <w:pPr>
        <w:tabs>
          <w:tab w:val="left" w:pos="720"/>
        </w:tabs>
        <w:ind w:left="720" w:hanging="360"/>
        <w:jc w:val="both"/>
      </w:pPr>
    </w:p>
    <w:p w:rsidR="0079469A" w:rsidRPr="00230040" w:rsidRDefault="007417B6" w:rsidP="00791BD0">
      <w:pPr>
        <w:tabs>
          <w:tab w:val="left" w:pos="720"/>
        </w:tabs>
        <w:ind w:left="720" w:hanging="360"/>
        <w:jc w:val="both"/>
      </w:pPr>
      <w:r w:rsidRPr="00230040">
        <w:t>8.</w:t>
      </w:r>
      <w:r w:rsidRPr="00230040">
        <w:tab/>
      </w:r>
      <w:r w:rsidR="00791BD0" w:rsidRPr="00230040">
        <w:rPr>
          <w:b/>
          <w:smallCaps/>
          <w:u w:val="single"/>
        </w:rPr>
        <w:t>Mersino Dewatering</w:t>
      </w:r>
      <w:r w:rsidR="00791BD0" w:rsidRPr="00230040">
        <w:t xml:space="preserve">, Channelview, Texas – Consideration of an alleged </w:t>
      </w:r>
      <w:r w:rsidR="0079469A" w:rsidRPr="00230040">
        <w:t xml:space="preserve">violation of the acted as a contractor to perform work </w:t>
      </w:r>
      <w:r w:rsidR="00791BD0" w:rsidRPr="00230040">
        <w:t xml:space="preserve">without possessing a Louisiana state contractor’s license, at but not limited to, </w:t>
      </w:r>
      <w:r w:rsidR="0079469A" w:rsidRPr="00230040">
        <w:t>the Sewer Upgrades- South Boulevard to St. Joseph Street and 25th Street to North Acadia</w:t>
      </w:r>
      <w:r w:rsidR="00791BD0" w:rsidRPr="00230040">
        <w:t>n project ($53,000.00), Baton Rouge, Louisiana.   La. R.S. 37:2160 (A)(1).</w:t>
      </w:r>
    </w:p>
    <w:p w:rsidR="0079469A" w:rsidRPr="00230040" w:rsidRDefault="0079469A" w:rsidP="009F707C">
      <w:pPr>
        <w:tabs>
          <w:tab w:val="left" w:pos="360"/>
        </w:tabs>
        <w:ind w:left="360"/>
        <w:jc w:val="both"/>
      </w:pPr>
    </w:p>
    <w:p w:rsidR="00F5194A" w:rsidRPr="00230040" w:rsidRDefault="008C0338" w:rsidP="008C0338">
      <w:pPr>
        <w:tabs>
          <w:tab w:val="left" w:pos="360"/>
        </w:tabs>
        <w:ind w:left="360" w:hanging="360"/>
        <w:jc w:val="both"/>
        <w:rPr>
          <w:b/>
          <w:bCs/>
        </w:rPr>
      </w:pPr>
      <w:r w:rsidRPr="00230040">
        <w:t>G.</w:t>
      </w:r>
      <w:r w:rsidRPr="00230040">
        <w:tab/>
      </w:r>
      <w:r w:rsidR="00F5194A" w:rsidRPr="00230040">
        <w:rPr>
          <w:b/>
          <w:bCs/>
        </w:rPr>
        <w:t>REQUEST FOR DELEGATION OF AUTHORITY:</w:t>
      </w:r>
    </w:p>
    <w:p w:rsidR="00EE1844" w:rsidRPr="00230040" w:rsidRDefault="00EE1844" w:rsidP="00EE1844">
      <w:pPr>
        <w:tabs>
          <w:tab w:val="center" w:pos="540"/>
        </w:tabs>
        <w:ind w:left="720" w:right="180" w:hanging="360"/>
        <w:jc w:val="both"/>
        <w:rPr>
          <w:b/>
          <w:bCs/>
          <w:u w:val="single"/>
        </w:rPr>
      </w:pPr>
    </w:p>
    <w:p w:rsidR="00EE1844" w:rsidRPr="00230040" w:rsidRDefault="00A60BDE" w:rsidP="00230040">
      <w:pPr>
        <w:tabs>
          <w:tab w:val="center" w:pos="540"/>
          <w:tab w:val="left" w:pos="720"/>
          <w:tab w:val="left" w:pos="1080"/>
        </w:tabs>
        <w:ind w:left="1080" w:right="180" w:hanging="720"/>
        <w:jc w:val="both"/>
      </w:pPr>
      <w:r w:rsidRPr="00230040">
        <w:rPr>
          <w:bCs/>
        </w:rPr>
        <w:t>1.</w:t>
      </w:r>
      <w:r w:rsidRPr="00230040">
        <w:rPr>
          <w:bCs/>
        </w:rPr>
        <w:tab/>
        <w:t>a)</w:t>
      </w:r>
      <w:r w:rsidRPr="00230040">
        <w:rPr>
          <w:bCs/>
        </w:rPr>
        <w:tab/>
      </w:r>
      <w:r w:rsidR="008C448F" w:rsidRPr="00230040">
        <w:rPr>
          <w:b/>
          <w:bCs/>
          <w:smallCaps/>
          <w:u w:val="single"/>
        </w:rPr>
        <w:t>Scallion Heating Air Conditioning, and Electrical, Inc.</w:t>
      </w:r>
      <w:r w:rsidR="008C448F" w:rsidRPr="00230040">
        <w:rPr>
          <w:bCs/>
        </w:rPr>
        <w:t>,</w:t>
      </w:r>
      <w:r w:rsidR="006E379A" w:rsidRPr="00230040">
        <w:rPr>
          <w:bCs/>
        </w:rPr>
        <w:t xml:space="preserve"> </w:t>
      </w:r>
      <w:r w:rsidR="008C448F" w:rsidRPr="00230040">
        <w:rPr>
          <w:color w:val="000000"/>
        </w:rPr>
        <w:t>Natchitoches,  LA</w:t>
      </w:r>
      <w:r w:rsidR="00EE1844" w:rsidRPr="00230040">
        <w:t xml:space="preserve"> – </w:t>
      </w:r>
      <w:r w:rsidRPr="00230040">
        <w:t xml:space="preserve">Consideration of an alleged violation for entering into a contract with an unlicensed contractor to perform work, at but not limited to, </w:t>
      </w:r>
      <w:r w:rsidR="007B321E" w:rsidRPr="00230040">
        <w:t>407 St. Francis</w:t>
      </w:r>
      <w:r w:rsidR="008C448F" w:rsidRPr="00230040">
        <w:t xml:space="preserve"> ($13,953.00)</w:t>
      </w:r>
      <w:r w:rsidR="007B321E" w:rsidRPr="00230040">
        <w:t>, Natchitoches, Louisiana</w:t>
      </w:r>
      <w:r w:rsidR="00EE1844" w:rsidRPr="00230040">
        <w:t>.</w:t>
      </w:r>
      <w:r w:rsidR="007B321E" w:rsidRPr="00230040">
        <w:t xml:space="preserve">  La. R.S. 37:2158 (A)(4)</w:t>
      </w:r>
      <w:r w:rsidR="006E379A" w:rsidRPr="00230040">
        <w:t>.</w:t>
      </w:r>
    </w:p>
    <w:p w:rsidR="00A60BDE" w:rsidRPr="00230040" w:rsidRDefault="00A60BDE" w:rsidP="00A60BDE">
      <w:pPr>
        <w:tabs>
          <w:tab w:val="center" w:pos="540"/>
          <w:tab w:val="left" w:pos="720"/>
          <w:tab w:val="left" w:pos="1080"/>
        </w:tabs>
        <w:ind w:left="1080" w:right="180" w:hanging="720"/>
        <w:jc w:val="both"/>
        <w:rPr>
          <w:sz w:val="16"/>
          <w:szCs w:val="16"/>
        </w:rPr>
      </w:pPr>
    </w:p>
    <w:p w:rsidR="000B2A65" w:rsidRPr="00230040" w:rsidRDefault="00A60BDE" w:rsidP="0090548F">
      <w:pPr>
        <w:tabs>
          <w:tab w:val="left" w:pos="720"/>
        </w:tabs>
        <w:ind w:left="1080" w:hanging="360"/>
        <w:jc w:val="both"/>
      </w:pPr>
      <w:r w:rsidRPr="00230040">
        <w:t>b)</w:t>
      </w:r>
      <w:r w:rsidRPr="00230040">
        <w:tab/>
      </w:r>
      <w:r w:rsidR="006E379A" w:rsidRPr="00230040">
        <w:rPr>
          <w:b/>
          <w:smallCaps/>
          <w:u w:val="single"/>
        </w:rPr>
        <w:t>Donald Leighman Martin d/b/a</w:t>
      </w:r>
      <w:r w:rsidR="00E03810" w:rsidRPr="00230040">
        <w:rPr>
          <w:b/>
          <w:smallCaps/>
          <w:u w:val="single"/>
        </w:rPr>
        <w:t xml:space="preserve"> Martin Plumbing Company, LLC</w:t>
      </w:r>
      <w:r w:rsidR="008C0338" w:rsidRPr="00230040">
        <w:t xml:space="preserve">, </w:t>
      </w:r>
      <w:r w:rsidR="0090548F" w:rsidRPr="00230040">
        <w:t>Natchitoches, Louisiana - C</w:t>
      </w:r>
      <w:r w:rsidR="000B2A65" w:rsidRPr="00230040">
        <w:t>onsideration of an alleged violation for bidding, contracting, and/or performing work in a name other than the name which appears for the current license and entering into a contract with an unlicensed contractor for work, at but not limited to, 407 St. Francis ($15,000.00), Natchitoches, Louisiana.  La. R.S. 37:2158 (A)(3)</w:t>
      </w:r>
      <w:r w:rsidR="0090548F" w:rsidRPr="00230040">
        <w:t>(4)</w:t>
      </w:r>
      <w:r w:rsidR="000B2A65" w:rsidRPr="00230040">
        <w:t xml:space="preserve">, and Rules and Regulations </w:t>
      </w:r>
      <w:r w:rsidR="0090548F" w:rsidRPr="00230040">
        <w:t>Sec. 109.</w:t>
      </w:r>
      <w:r w:rsidR="000B2A65" w:rsidRPr="00230040">
        <w:t xml:space="preserve">  </w:t>
      </w:r>
    </w:p>
    <w:p w:rsidR="0026248B" w:rsidRPr="00230040" w:rsidRDefault="0026248B" w:rsidP="00B207E8">
      <w:pPr>
        <w:tabs>
          <w:tab w:val="left" w:pos="360"/>
        </w:tabs>
        <w:jc w:val="both"/>
      </w:pPr>
    </w:p>
    <w:p w:rsidR="0026248B" w:rsidRPr="00230040" w:rsidRDefault="00F73430" w:rsidP="0026248B">
      <w:pPr>
        <w:tabs>
          <w:tab w:val="left" w:pos="360"/>
        </w:tabs>
        <w:ind w:left="360" w:hanging="360"/>
        <w:jc w:val="both"/>
        <w:rPr>
          <w:b/>
          <w:bCs/>
        </w:rPr>
      </w:pPr>
      <w:r w:rsidRPr="00230040">
        <w:t>H</w:t>
      </w:r>
      <w:r w:rsidR="00A91D60" w:rsidRPr="00230040">
        <w:t>.</w:t>
      </w:r>
      <w:r w:rsidR="002806F3" w:rsidRPr="00230040">
        <w:tab/>
      </w:r>
      <w:r w:rsidR="0026248B" w:rsidRPr="00230040">
        <w:rPr>
          <w:b/>
          <w:bCs/>
        </w:rPr>
        <w:t>REQUEST FOR RECONSIDERATION OF REVOCATION:</w:t>
      </w:r>
    </w:p>
    <w:p w:rsidR="0026248B" w:rsidRPr="00230040" w:rsidRDefault="0026248B" w:rsidP="0026248B">
      <w:pPr>
        <w:tabs>
          <w:tab w:val="left" w:pos="360"/>
        </w:tabs>
        <w:ind w:left="360" w:hanging="360"/>
        <w:jc w:val="both"/>
        <w:rPr>
          <w:b/>
          <w:bCs/>
        </w:rPr>
      </w:pPr>
    </w:p>
    <w:p w:rsidR="0026248B" w:rsidRPr="00230040" w:rsidRDefault="00ED748D" w:rsidP="00ED748D">
      <w:pPr>
        <w:tabs>
          <w:tab w:val="left" w:pos="720"/>
        </w:tabs>
        <w:ind w:left="720" w:hanging="360"/>
        <w:jc w:val="both"/>
        <w:rPr>
          <w:bCs/>
        </w:rPr>
      </w:pPr>
      <w:r w:rsidRPr="00230040">
        <w:rPr>
          <w:bCs/>
        </w:rPr>
        <w:t>1.</w:t>
      </w:r>
      <w:r w:rsidRPr="00230040">
        <w:rPr>
          <w:b/>
          <w:bCs/>
        </w:rPr>
        <w:tab/>
      </w:r>
      <w:r w:rsidR="0026248B" w:rsidRPr="00230040">
        <w:rPr>
          <w:b/>
          <w:bCs/>
          <w:smallCaps/>
          <w:u w:val="single"/>
        </w:rPr>
        <w:t>Triad</w:t>
      </w:r>
      <w:r w:rsidR="007C00E7" w:rsidRPr="00230040">
        <w:rPr>
          <w:b/>
          <w:bCs/>
          <w:smallCaps/>
          <w:u w:val="single"/>
        </w:rPr>
        <w:t xml:space="preserve"> Fire and Sa</w:t>
      </w:r>
      <w:r w:rsidR="0026248B" w:rsidRPr="00230040">
        <w:rPr>
          <w:b/>
          <w:bCs/>
          <w:smallCaps/>
          <w:u w:val="single"/>
        </w:rPr>
        <w:t>fety Service, LLC</w:t>
      </w:r>
      <w:r w:rsidR="0026248B" w:rsidRPr="00230040">
        <w:rPr>
          <w:bCs/>
        </w:rPr>
        <w:t>, Maurice, Louisiana – On July 1</w:t>
      </w:r>
      <w:r w:rsidR="007C00E7" w:rsidRPr="00230040">
        <w:rPr>
          <w:bCs/>
        </w:rPr>
        <w:t>9, 2012, the Board considered suspending or revoking Louisiana contractor’s license number 55134 since the qualifying party terminated employment with this firm and the firm has not replaced the qualifying party despite sixty (60) days elap</w:t>
      </w:r>
      <w:r w:rsidRPr="00230040">
        <w:rPr>
          <w:bCs/>
        </w:rPr>
        <w:t>sing.  La. R.S. 37:2156.1, and Rules and Regulations Sec. 103.</w:t>
      </w:r>
    </w:p>
    <w:p w:rsidR="00ED748D" w:rsidRPr="00230040" w:rsidRDefault="00ED748D" w:rsidP="00ED748D">
      <w:pPr>
        <w:tabs>
          <w:tab w:val="left" w:pos="360"/>
        </w:tabs>
        <w:ind w:left="360" w:hanging="360"/>
        <w:jc w:val="both"/>
        <w:rPr>
          <w:bCs/>
          <w:sz w:val="16"/>
          <w:szCs w:val="16"/>
        </w:rPr>
      </w:pPr>
    </w:p>
    <w:p w:rsidR="00ED748D" w:rsidRPr="00230040" w:rsidRDefault="00ED748D" w:rsidP="00230040">
      <w:pPr>
        <w:tabs>
          <w:tab w:val="left" w:pos="720"/>
        </w:tabs>
        <w:ind w:right="-180"/>
        <w:rPr>
          <w:b/>
          <w:bCs/>
          <w:smallCaps/>
          <w:u w:val="single"/>
        </w:rPr>
      </w:pPr>
      <w:r w:rsidRPr="00230040">
        <w:rPr>
          <w:bCs/>
        </w:rPr>
        <w:tab/>
      </w:r>
      <w:r w:rsidRPr="00230040">
        <w:rPr>
          <w:b/>
          <w:bCs/>
          <w:smallCaps/>
          <w:u w:val="single"/>
        </w:rPr>
        <w:t xml:space="preserve">Decision </w:t>
      </w:r>
      <w:r w:rsidR="001846EA" w:rsidRPr="00230040">
        <w:rPr>
          <w:b/>
          <w:bCs/>
          <w:smallCaps/>
          <w:u w:val="single"/>
        </w:rPr>
        <w:t>&amp;</w:t>
      </w:r>
      <w:r w:rsidRPr="00230040">
        <w:rPr>
          <w:b/>
          <w:bCs/>
          <w:smallCaps/>
          <w:u w:val="single"/>
        </w:rPr>
        <w:t xml:space="preserve"> Civil Penalty Assessed at the July 19, 2012 Commercial Board Meeting:</w:t>
      </w:r>
    </w:p>
    <w:p w:rsidR="008A5776" w:rsidRPr="00230040" w:rsidRDefault="008A5776" w:rsidP="008A5776">
      <w:pPr>
        <w:tabs>
          <w:tab w:val="left" w:pos="720"/>
        </w:tabs>
        <w:ind w:left="720"/>
        <w:rPr>
          <w:bCs/>
        </w:rPr>
      </w:pPr>
      <w:r w:rsidRPr="00230040">
        <w:rPr>
          <w:bCs/>
        </w:rPr>
        <w:t>A Motion was made by Mr. Clouatre which was seconded by Mr. Stuart to revoke the license of Triad Fire and Safety Service, LLC.  The Motion passed.</w:t>
      </w:r>
    </w:p>
    <w:p w:rsidR="0026248B" w:rsidRPr="00230040" w:rsidRDefault="0026248B" w:rsidP="00B207E8">
      <w:pPr>
        <w:tabs>
          <w:tab w:val="left" w:pos="360"/>
        </w:tabs>
        <w:jc w:val="both"/>
      </w:pPr>
    </w:p>
    <w:p w:rsidR="00B207E8" w:rsidRPr="00230040" w:rsidRDefault="00ED748D" w:rsidP="00B207E8">
      <w:pPr>
        <w:tabs>
          <w:tab w:val="left" w:pos="360"/>
        </w:tabs>
        <w:jc w:val="both"/>
        <w:rPr>
          <w:b/>
          <w:u w:val="single"/>
        </w:rPr>
      </w:pPr>
      <w:r w:rsidRPr="00230040">
        <w:t>I.</w:t>
      </w:r>
      <w:r w:rsidRPr="00230040">
        <w:tab/>
      </w:r>
      <w:r w:rsidR="00B207E8" w:rsidRPr="00230040">
        <w:rPr>
          <w:b/>
          <w:u w:val="single"/>
        </w:rPr>
        <w:t>COMMITTEE REPORTS:</w:t>
      </w:r>
    </w:p>
    <w:p w:rsidR="00B207E8" w:rsidRPr="00230040" w:rsidRDefault="00B207E8" w:rsidP="00B207E8">
      <w:pPr>
        <w:tabs>
          <w:tab w:val="left" w:pos="360"/>
        </w:tabs>
        <w:ind w:left="720" w:hanging="90"/>
        <w:rPr>
          <w:sz w:val="16"/>
          <w:szCs w:val="16"/>
        </w:rPr>
      </w:pPr>
    </w:p>
    <w:p w:rsidR="00B207E8" w:rsidRPr="00230040" w:rsidRDefault="00B207E8" w:rsidP="00D65D9D">
      <w:pPr>
        <w:tabs>
          <w:tab w:val="left" w:pos="360"/>
          <w:tab w:val="left" w:pos="720"/>
        </w:tabs>
      </w:pPr>
      <w:r w:rsidRPr="00230040">
        <w:tab/>
        <w:t>1.</w:t>
      </w:r>
      <w:r w:rsidRPr="00230040">
        <w:tab/>
        <w:t>Report from the Staff -Ms. Dupuy</w:t>
      </w:r>
    </w:p>
    <w:p w:rsidR="00B207E8" w:rsidRPr="00230040" w:rsidRDefault="00B207E8" w:rsidP="00C914D6">
      <w:pPr>
        <w:tabs>
          <w:tab w:val="left" w:pos="360"/>
          <w:tab w:val="left" w:pos="720"/>
        </w:tabs>
      </w:pPr>
      <w:r w:rsidRPr="00230040">
        <w:tab/>
        <w:t>2.</w:t>
      </w:r>
      <w:r w:rsidRPr="00230040">
        <w:tab/>
        <w:t>Building Committee – Mr. Graham</w:t>
      </w:r>
    </w:p>
    <w:p w:rsidR="00B207E8" w:rsidRPr="00230040" w:rsidRDefault="00B207E8" w:rsidP="00C914D6">
      <w:pPr>
        <w:tabs>
          <w:tab w:val="left" w:pos="360"/>
          <w:tab w:val="left" w:pos="720"/>
        </w:tabs>
      </w:pPr>
      <w:r w:rsidRPr="00230040">
        <w:tab/>
        <w:t>3.</w:t>
      </w:r>
      <w:r w:rsidRPr="00230040">
        <w:tab/>
        <w:t>Classification and Testing Committee – Mr. Weston / Mr. Dupuy</w:t>
      </w:r>
    </w:p>
    <w:p w:rsidR="00B207E8" w:rsidRPr="00230040" w:rsidRDefault="00B207E8" w:rsidP="00C914D6">
      <w:pPr>
        <w:tabs>
          <w:tab w:val="left" w:pos="360"/>
          <w:tab w:val="left" w:pos="720"/>
        </w:tabs>
      </w:pPr>
      <w:r w:rsidRPr="00230040">
        <w:tab/>
        <w:t>4.</w:t>
      </w:r>
      <w:r w:rsidRPr="00230040">
        <w:tab/>
        <w:t>Legislative/Rules and Regulations Committee – Mr. Gallo</w:t>
      </w:r>
    </w:p>
    <w:p w:rsidR="00B207E8" w:rsidRPr="00230040" w:rsidRDefault="00B207E8" w:rsidP="00C914D6">
      <w:pPr>
        <w:tabs>
          <w:tab w:val="left" w:pos="360"/>
          <w:tab w:val="left" w:pos="720"/>
        </w:tabs>
      </w:pPr>
      <w:r w:rsidRPr="00230040">
        <w:tab/>
        <w:t>5.</w:t>
      </w:r>
      <w:r w:rsidRPr="00230040">
        <w:tab/>
        <w:t>Act 725 Committee – Mr. Meredith</w:t>
      </w:r>
    </w:p>
    <w:p w:rsidR="00B207E8" w:rsidRPr="00230040" w:rsidRDefault="00B207E8" w:rsidP="00C914D6">
      <w:pPr>
        <w:tabs>
          <w:tab w:val="left" w:pos="360"/>
          <w:tab w:val="left" w:pos="720"/>
        </w:tabs>
      </w:pPr>
      <w:r w:rsidRPr="00230040">
        <w:tab/>
        <w:t>6.</w:t>
      </w:r>
      <w:r w:rsidRPr="00230040">
        <w:tab/>
        <w:t xml:space="preserve">Finance Committee – Mr. Dupuy </w:t>
      </w:r>
    </w:p>
    <w:p w:rsidR="00B207E8" w:rsidRPr="00230040" w:rsidRDefault="00B207E8" w:rsidP="00C914D6">
      <w:pPr>
        <w:tabs>
          <w:tab w:val="center" w:pos="4860"/>
        </w:tabs>
        <w:ind w:left="720" w:hanging="360"/>
      </w:pPr>
      <w:r w:rsidRPr="00230040">
        <w:t>7.</w:t>
      </w:r>
      <w:r w:rsidRPr="00230040">
        <w:tab/>
        <w:t>Residential Building Committee – Mr. Weston</w:t>
      </w:r>
    </w:p>
    <w:p w:rsidR="000840CA" w:rsidRPr="00230040" w:rsidRDefault="000840CA" w:rsidP="00C914D6">
      <w:pPr>
        <w:tabs>
          <w:tab w:val="center" w:pos="4860"/>
        </w:tabs>
        <w:ind w:left="720" w:hanging="360"/>
        <w:rPr>
          <w:b/>
          <w:u w:val="single"/>
        </w:rPr>
      </w:pPr>
    </w:p>
    <w:p w:rsidR="00B207E8" w:rsidRPr="00230040" w:rsidRDefault="00ED748D" w:rsidP="00E07AA8">
      <w:pPr>
        <w:tabs>
          <w:tab w:val="left" w:pos="360"/>
        </w:tabs>
        <w:ind w:left="360" w:hanging="360"/>
        <w:rPr>
          <w:b/>
          <w:smallCaps/>
        </w:rPr>
      </w:pPr>
      <w:r w:rsidRPr="00230040">
        <w:t>J</w:t>
      </w:r>
      <w:r w:rsidR="004640BE" w:rsidRPr="00230040">
        <w:t>.</w:t>
      </w:r>
      <w:r w:rsidR="00B207E8" w:rsidRPr="00230040">
        <w:tab/>
        <w:t>Consideration of residential</w:t>
      </w:r>
      <w:r w:rsidR="00E429E0" w:rsidRPr="00230040">
        <w:t xml:space="preserve"> </w:t>
      </w:r>
      <w:r w:rsidR="00CC1698" w:rsidRPr="00230040">
        <w:t xml:space="preserve">licensure </w:t>
      </w:r>
      <w:r w:rsidR="00E429E0" w:rsidRPr="00230040">
        <w:t xml:space="preserve">applications, and </w:t>
      </w:r>
      <w:r w:rsidR="00CD76E5" w:rsidRPr="00230040">
        <w:t>home improvement registration</w:t>
      </w:r>
      <w:r w:rsidR="00DB6A93" w:rsidRPr="00230040">
        <w:t xml:space="preserve"> </w:t>
      </w:r>
      <w:r w:rsidR="00CC1698" w:rsidRPr="00230040">
        <w:t>applications</w:t>
      </w:r>
      <w:r w:rsidR="00604320" w:rsidRPr="00230040">
        <w:t xml:space="preserve">, and exemptions </w:t>
      </w:r>
      <w:r w:rsidR="00DB6A93" w:rsidRPr="00230040">
        <w:t xml:space="preserve">as listed and attached to </w:t>
      </w:r>
      <w:r w:rsidR="00B207E8" w:rsidRPr="00230040">
        <w:t>the agenda.</w:t>
      </w:r>
      <w:r w:rsidR="00DA11FB" w:rsidRPr="00230040">
        <w:rPr>
          <w:b/>
          <w:smallCaps/>
        </w:rPr>
        <w:t xml:space="preserve">  </w:t>
      </w:r>
      <w:r w:rsidR="00DA11FB" w:rsidRPr="00230040">
        <w:rPr>
          <w:smallCaps/>
        </w:rPr>
        <w:t>(</w:t>
      </w:r>
      <w:r w:rsidR="00DA11FB" w:rsidRPr="00230040">
        <w:t>Pages</w:t>
      </w:r>
      <w:r w:rsidR="00972799" w:rsidRPr="00230040">
        <w:t xml:space="preserve"> </w:t>
      </w:r>
      <w:r w:rsidR="00604320" w:rsidRPr="00230040">
        <w:t>6 -9</w:t>
      </w:r>
      <w:r w:rsidR="00DA11FB" w:rsidRPr="00230040">
        <w:t>)</w:t>
      </w:r>
      <w:r w:rsidR="00DA11FB" w:rsidRPr="00230040">
        <w:rPr>
          <w:b/>
        </w:rPr>
        <w:t xml:space="preserve"> </w:t>
      </w:r>
    </w:p>
    <w:p w:rsidR="00B207E8" w:rsidRPr="00230040" w:rsidRDefault="00ED748D" w:rsidP="00E07AA8">
      <w:pPr>
        <w:tabs>
          <w:tab w:val="left" w:pos="360"/>
        </w:tabs>
        <w:ind w:right="-900"/>
      </w:pPr>
      <w:r w:rsidRPr="00230040">
        <w:t>K</w:t>
      </w:r>
      <w:r w:rsidR="00EC4906" w:rsidRPr="00230040">
        <w:t>.</w:t>
      </w:r>
      <w:r w:rsidR="00EC4906" w:rsidRPr="00230040">
        <w:tab/>
      </w:r>
      <w:r w:rsidR="00B207E8" w:rsidRPr="00230040">
        <w:t>Consideration of commercial licensure exemptions as lis</w:t>
      </w:r>
      <w:r w:rsidR="00DA11FB" w:rsidRPr="00230040">
        <w:t>ted and attached to the agenda. (Pages</w:t>
      </w:r>
      <w:r w:rsidR="00604320" w:rsidRPr="00230040">
        <w:t xml:space="preserve"> 11-13</w:t>
      </w:r>
      <w:r w:rsidR="00AA3998" w:rsidRPr="00230040">
        <w:t>)</w:t>
      </w:r>
    </w:p>
    <w:p w:rsidR="00E15E1D" w:rsidRPr="00230040" w:rsidRDefault="00ED748D" w:rsidP="00E07AA8">
      <w:pPr>
        <w:tabs>
          <w:tab w:val="left" w:pos="360"/>
        </w:tabs>
        <w:ind w:right="-900"/>
      </w:pPr>
      <w:r w:rsidRPr="00230040">
        <w:t>L</w:t>
      </w:r>
      <w:r w:rsidR="00C945E9" w:rsidRPr="00230040">
        <w:t>.</w:t>
      </w:r>
      <w:r w:rsidR="00C945E9" w:rsidRPr="00230040">
        <w:tab/>
      </w:r>
      <w:r w:rsidR="00E15E1D" w:rsidRPr="00230040">
        <w:t xml:space="preserve">Consideration of mold remediation application as listed and attached to the agenda. (Page </w:t>
      </w:r>
      <w:r w:rsidR="00604320" w:rsidRPr="00230040">
        <w:t>15</w:t>
      </w:r>
      <w:r w:rsidR="00E15E1D" w:rsidRPr="00230040">
        <w:t>)</w:t>
      </w:r>
    </w:p>
    <w:p w:rsidR="00B207E8" w:rsidRPr="00230040" w:rsidRDefault="00E15E1D" w:rsidP="00E07AA8">
      <w:pPr>
        <w:tabs>
          <w:tab w:val="left" w:pos="360"/>
        </w:tabs>
        <w:ind w:right="-900"/>
      </w:pPr>
      <w:r w:rsidRPr="00230040">
        <w:t>M.</w:t>
      </w:r>
      <w:r w:rsidRPr="00230040">
        <w:tab/>
      </w:r>
      <w:r w:rsidR="00A75EB8" w:rsidRPr="00230040">
        <w:t>C</w:t>
      </w:r>
      <w:r w:rsidR="00B207E8" w:rsidRPr="00230040">
        <w:t>onsideration of additional classifications as listed and attached to the agenda.</w:t>
      </w:r>
      <w:r w:rsidR="00874493" w:rsidRPr="00230040">
        <w:t xml:space="preserve"> </w:t>
      </w:r>
      <w:r w:rsidR="003235E0" w:rsidRPr="00230040">
        <w:t>(Pages</w:t>
      </w:r>
      <w:r w:rsidR="00C14316" w:rsidRPr="00230040">
        <w:t xml:space="preserve"> </w:t>
      </w:r>
      <w:r w:rsidR="00604320" w:rsidRPr="00230040">
        <w:t>17-18</w:t>
      </w:r>
      <w:r w:rsidR="00DD511A" w:rsidRPr="00230040">
        <w:t>)</w:t>
      </w:r>
    </w:p>
    <w:p w:rsidR="00B207E8" w:rsidRPr="00230040" w:rsidRDefault="00E15E1D" w:rsidP="00E07AA8">
      <w:pPr>
        <w:tabs>
          <w:tab w:val="left" w:pos="360"/>
        </w:tabs>
      </w:pPr>
      <w:r w:rsidRPr="00230040">
        <w:t>N</w:t>
      </w:r>
      <w:r w:rsidR="00ED748D" w:rsidRPr="00230040">
        <w:t>.</w:t>
      </w:r>
      <w:r w:rsidR="00951A64" w:rsidRPr="00230040">
        <w:tab/>
      </w:r>
      <w:r w:rsidR="00B207E8" w:rsidRPr="00230040">
        <w:t>Consideration of commercial applications as listed and attached to the agenda.</w:t>
      </w:r>
      <w:r w:rsidR="003235E0" w:rsidRPr="00230040">
        <w:t xml:space="preserve"> </w:t>
      </w:r>
    </w:p>
    <w:p w:rsidR="00B207E8" w:rsidRPr="00230040" w:rsidRDefault="00E07AA8" w:rsidP="00E07AA8">
      <w:pPr>
        <w:numPr>
          <w:ilvl w:val="0"/>
          <w:numId w:val="5"/>
        </w:numPr>
        <w:tabs>
          <w:tab w:val="center" w:pos="360"/>
          <w:tab w:val="left" w:pos="540"/>
        </w:tabs>
        <w:rPr>
          <w:b/>
          <w:smallCaps/>
        </w:rPr>
      </w:pPr>
      <w:r w:rsidRPr="00230040">
        <w:rPr>
          <w:b/>
          <w:smallCaps/>
        </w:rPr>
        <w:t xml:space="preserve">Pending All Requirements </w:t>
      </w:r>
      <w:r w:rsidR="00B207E8" w:rsidRPr="00230040">
        <w:rPr>
          <w:b/>
          <w:smallCaps/>
        </w:rPr>
        <w:t>Being Met</w:t>
      </w:r>
      <w:r w:rsidR="00B207E8" w:rsidRPr="00230040">
        <w:rPr>
          <w:smallCaps/>
        </w:rPr>
        <w:t xml:space="preserve"> </w:t>
      </w:r>
      <w:r w:rsidR="003235E0" w:rsidRPr="00230040">
        <w:rPr>
          <w:smallCaps/>
        </w:rPr>
        <w:t>(</w:t>
      </w:r>
      <w:r w:rsidR="003235E0" w:rsidRPr="00230040">
        <w:t>Pages</w:t>
      </w:r>
      <w:r w:rsidR="003235E0" w:rsidRPr="00230040">
        <w:rPr>
          <w:smallCaps/>
        </w:rPr>
        <w:t xml:space="preserve"> </w:t>
      </w:r>
      <w:r w:rsidR="00604320" w:rsidRPr="00230040">
        <w:rPr>
          <w:smallCaps/>
        </w:rPr>
        <w:t>20-2</w:t>
      </w:r>
      <w:r w:rsidR="006446A0" w:rsidRPr="00230040">
        <w:rPr>
          <w:smallCaps/>
        </w:rPr>
        <w:t>3</w:t>
      </w:r>
      <w:r w:rsidR="003235E0" w:rsidRPr="00230040">
        <w:rPr>
          <w:smallCaps/>
        </w:rPr>
        <w:t>)</w:t>
      </w:r>
    </w:p>
    <w:p w:rsidR="007E33C2" w:rsidRPr="00230040" w:rsidRDefault="00B207E8" w:rsidP="00E07AA8">
      <w:pPr>
        <w:numPr>
          <w:ilvl w:val="0"/>
          <w:numId w:val="5"/>
        </w:numPr>
        <w:tabs>
          <w:tab w:val="left" w:pos="360"/>
          <w:tab w:val="left" w:pos="540"/>
        </w:tabs>
        <w:ind w:left="360" w:firstLine="0"/>
        <w:outlineLvl w:val="0"/>
        <w:rPr>
          <w:b/>
          <w:caps/>
        </w:rPr>
      </w:pPr>
      <w:r w:rsidRPr="00230040">
        <w:rPr>
          <w:b/>
          <w:smallCaps/>
        </w:rPr>
        <w:t>Regular Commercial Applications</w:t>
      </w:r>
      <w:r w:rsidRPr="00230040">
        <w:rPr>
          <w:smallCaps/>
        </w:rPr>
        <w:t xml:space="preserve">  </w:t>
      </w:r>
      <w:r w:rsidR="003235E0" w:rsidRPr="00230040">
        <w:t>(Page</w:t>
      </w:r>
      <w:r w:rsidR="00FC08CC" w:rsidRPr="00230040">
        <w:t>s</w:t>
      </w:r>
      <w:r w:rsidR="00145926" w:rsidRPr="00230040">
        <w:t xml:space="preserve"> </w:t>
      </w:r>
      <w:r w:rsidR="006446A0" w:rsidRPr="00230040">
        <w:t>24-26</w:t>
      </w:r>
      <w:r w:rsidR="00BA6F30" w:rsidRPr="00230040">
        <w:t>)</w:t>
      </w:r>
    </w:p>
    <w:p w:rsidR="006D5445" w:rsidRPr="00230040" w:rsidRDefault="006D5445" w:rsidP="006D5445">
      <w:pPr>
        <w:tabs>
          <w:tab w:val="left" w:pos="360"/>
          <w:tab w:val="left" w:pos="540"/>
        </w:tabs>
        <w:outlineLvl w:val="0"/>
      </w:pPr>
    </w:p>
    <w:p w:rsidR="008D2E2C" w:rsidRPr="00230040" w:rsidRDefault="008D2E2C" w:rsidP="006D5445">
      <w:pPr>
        <w:tabs>
          <w:tab w:val="left" w:pos="360"/>
          <w:tab w:val="left" w:pos="540"/>
        </w:tabs>
        <w:outlineLvl w:val="0"/>
      </w:pPr>
    </w:p>
    <w:p w:rsidR="00B207E8" w:rsidRPr="00230040" w:rsidRDefault="00B207E8" w:rsidP="003235E0">
      <w:pPr>
        <w:tabs>
          <w:tab w:val="center" w:pos="360"/>
          <w:tab w:val="left" w:pos="540"/>
        </w:tabs>
        <w:jc w:val="both"/>
        <w:outlineLvl w:val="0"/>
        <w:rPr>
          <w:b/>
        </w:rPr>
      </w:pPr>
      <w:r w:rsidRPr="00230040">
        <w:rPr>
          <w:b/>
        </w:rPr>
        <w:t>ADJOURNMENT</w:t>
      </w:r>
    </w:p>
    <w:p w:rsidR="006D5445" w:rsidRPr="009D7FDE" w:rsidRDefault="006D5445">
      <w:pPr>
        <w:rPr>
          <w:b/>
          <w:caps/>
          <w:sz w:val="20"/>
          <w:szCs w:val="20"/>
          <w:u w:val="single"/>
        </w:rPr>
      </w:pPr>
      <w:r w:rsidRPr="009D7FDE">
        <w:rPr>
          <w:b/>
          <w:caps/>
          <w:sz w:val="20"/>
          <w:szCs w:val="20"/>
          <w:u w:val="single"/>
        </w:rPr>
        <w:br w:type="page"/>
      </w:r>
    </w:p>
    <w:p w:rsidR="00BA1928" w:rsidRPr="006D5445" w:rsidRDefault="00BA1928" w:rsidP="00AE3137">
      <w:pPr>
        <w:pBdr>
          <w:bottom w:val="single" w:sz="4" w:space="0" w:color="auto"/>
        </w:pBdr>
        <w:ind w:left="720" w:right="720"/>
        <w:rPr>
          <w:b/>
          <w:caps/>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C170A4" w:rsidRDefault="00C170A4" w:rsidP="00CC6D8D">
      <w:pPr>
        <w:tabs>
          <w:tab w:val="left" w:pos="8280"/>
          <w:tab w:val="left" w:pos="9990"/>
        </w:tabs>
        <w:ind w:left="720" w:right="720"/>
        <w:rPr>
          <w:i/>
          <w:sz w:val="16"/>
          <w:szCs w:val="16"/>
          <w:u w:val="single"/>
        </w:rPr>
      </w:pPr>
    </w:p>
    <w:p w:rsidR="003A4164" w:rsidRPr="008B3391" w:rsidRDefault="003A4164" w:rsidP="003A4164">
      <w:pPr>
        <w:tabs>
          <w:tab w:val="left" w:pos="8640"/>
        </w:tabs>
        <w:ind w:left="720"/>
        <w:rPr>
          <w:i/>
          <w:sz w:val="16"/>
          <w:szCs w:val="16"/>
        </w:rPr>
      </w:pPr>
      <w:r w:rsidRPr="008B3391">
        <w:rPr>
          <w:i/>
          <w:sz w:val="16"/>
          <w:szCs w:val="16"/>
          <w:u w:val="single"/>
        </w:rPr>
        <w:t>COMPANY NAMES</w:t>
      </w:r>
      <w:r w:rsidRPr="008B3391">
        <w:rPr>
          <w:i/>
          <w:sz w:val="16"/>
          <w:szCs w:val="16"/>
        </w:rPr>
        <w:tab/>
      </w:r>
    </w:p>
    <w:p w:rsidR="003A4164" w:rsidRPr="00354FD9" w:rsidRDefault="003A4164" w:rsidP="003A4164">
      <w:pPr>
        <w:tabs>
          <w:tab w:val="left" w:pos="7920"/>
          <w:tab w:val="left" w:pos="8280"/>
          <w:tab w:val="left" w:pos="8640"/>
        </w:tabs>
        <w:ind w:left="720" w:right="720"/>
        <w:outlineLvl w:val="0"/>
        <w:rPr>
          <w:b/>
          <w:sz w:val="16"/>
          <w:szCs w:val="16"/>
        </w:rPr>
      </w:pPr>
    </w:p>
    <w:p w:rsidR="006D457B" w:rsidRPr="002D7584" w:rsidRDefault="006D457B" w:rsidP="006D457B">
      <w:pPr>
        <w:tabs>
          <w:tab w:val="left" w:pos="2880"/>
        </w:tabs>
        <w:ind w:left="720"/>
        <w:rPr>
          <w:b/>
          <w:sz w:val="20"/>
          <w:szCs w:val="20"/>
        </w:rPr>
      </w:pPr>
      <w:r w:rsidRPr="002D7584">
        <w:rPr>
          <w:b/>
          <w:sz w:val="20"/>
          <w:szCs w:val="20"/>
        </w:rPr>
        <w:t>985 BUILDERS,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201 Masters Point Court, Slidell, LA  70458</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ACADEMY BUILDERS, LLC</w:t>
      </w:r>
    </w:p>
    <w:p w:rsidR="006D457B" w:rsidRPr="002D7584" w:rsidRDefault="006D457B" w:rsidP="006D457B">
      <w:pPr>
        <w:tabs>
          <w:tab w:val="left" w:pos="2880"/>
        </w:tabs>
        <w:ind w:left="720"/>
        <w:rPr>
          <w:sz w:val="20"/>
          <w:szCs w:val="20"/>
        </w:rPr>
      </w:pPr>
      <w:r w:rsidRPr="002D7584">
        <w:rPr>
          <w:sz w:val="20"/>
          <w:szCs w:val="20"/>
        </w:rPr>
        <w:t>163 Carra Lane, West Monroe, LA  71292</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ACADIANA CUSTOM HOMES,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PO Box 1006, Youngsville, LA  70592</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 xml:space="preserve">BEALS, WILLARD C. </w:t>
      </w:r>
    </w:p>
    <w:p w:rsidR="006D457B" w:rsidRPr="002D7584" w:rsidRDefault="006D457B" w:rsidP="006D457B">
      <w:pPr>
        <w:tabs>
          <w:tab w:val="left" w:pos="2880"/>
        </w:tabs>
        <w:ind w:left="720"/>
        <w:rPr>
          <w:sz w:val="20"/>
          <w:szCs w:val="20"/>
        </w:rPr>
      </w:pPr>
      <w:r w:rsidRPr="002D7584">
        <w:rPr>
          <w:sz w:val="20"/>
          <w:szCs w:val="20"/>
        </w:rPr>
        <w:t>3110 Magazine St #149, New Orleans, LA</w:t>
      </w:r>
      <w:r w:rsidRPr="002D7584">
        <w:rPr>
          <w:sz w:val="20"/>
          <w:szCs w:val="20"/>
        </w:rPr>
        <w:tab/>
        <w:t>70115</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BERNHARD-NORMAND BUILDERS, LLC</w:t>
      </w:r>
      <w:r w:rsidRPr="002D7584">
        <w:rPr>
          <w:b/>
          <w:sz w:val="20"/>
          <w:szCs w:val="20"/>
        </w:rPr>
        <w:tab/>
      </w:r>
    </w:p>
    <w:p w:rsidR="006D457B" w:rsidRDefault="006D457B" w:rsidP="006D457B">
      <w:pPr>
        <w:tabs>
          <w:tab w:val="left" w:pos="2880"/>
        </w:tabs>
        <w:ind w:left="720"/>
        <w:rPr>
          <w:sz w:val="20"/>
          <w:szCs w:val="20"/>
        </w:rPr>
      </w:pPr>
      <w:r w:rsidRPr="002D7584">
        <w:rPr>
          <w:sz w:val="20"/>
          <w:szCs w:val="20"/>
        </w:rPr>
        <w:t>PO Box 80632, Baton Rouge, LA  70898</w:t>
      </w:r>
    </w:p>
    <w:p w:rsidR="006D457B" w:rsidRDefault="006D457B" w:rsidP="006D457B">
      <w:pPr>
        <w:tabs>
          <w:tab w:val="left" w:pos="2880"/>
        </w:tabs>
        <w:ind w:left="720"/>
        <w:rPr>
          <w:sz w:val="20"/>
          <w:szCs w:val="20"/>
        </w:rPr>
      </w:pPr>
    </w:p>
    <w:p w:rsidR="006D457B" w:rsidRPr="00561E23" w:rsidRDefault="006D457B" w:rsidP="006D457B">
      <w:pPr>
        <w:tabs>
          <w:tab w:val="left" w:pos="2880"/>
        </w:tabs>
        <w:ind w:left="720"/>
        <w:rPr>
          <w:b/>
          <w:sz w:val="20"/>
          <w:szCs w:val="20"/>
        </w:rPr>
      </w:pPr>
      <w:r w:rsidRPr="00561E23">
        <w:rPr>
          <w:b/>
          <w:sz w:val="20"/>
          <w:szCs w:val="20"/>
        </w:rPr>
        <w:t>BLAKE CONTRACTORS, LLC</w:t>
      </w:r>
    </w:p>
    <w:p w:rsidR="006D457B" w:rsidRPr="002D7584" w:rsidRDefault="006D457B" w:rsidP="006D457B">
      <w:pPr>
        <w:tabs>
          <w:tab w:val="left" w:pos="2880"/>
        </w:tabs>
        <w:ind w:left="720"/>
        <w:rPr>
          <w:sz w:val="20"/>
          <w:szCs w:val="20"/>
        </w:rPr>
      </w:pPr>
      <w:r>
        <w:rPr>
          <w:sz w:val="20"/>
          <w:szCs w:val="20"/>
        </w:rPr>
        <w:t>8224 Argosy Court, Baton Rouge, LA  70809</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CBG SERVICES, LLC</w:t>
      </w:r>
    </w:p>
    <w:p w:rsidR="006D457B" w:rsidRPr="002D7584" w:rsidRDefault="006D457B" w:rsidP="006D457B">
      <w:pPr>
        <w:tabs>
          <w:tab w:val="left" w:pos="2880"/>
        </w:tabs>
        <w:ind w:left="720"/>
        <w:rPr>
          <w:sz w:val="20"/>
          <w:szCs w:val="20"/>
        </w:rPr>
      </w:pPr>
      <w:r w:rsidRPr="002D7584">
        <w:rPr>
          <w:sz w:val="20"/>
          <w:szCs w:val="20"/>
        </w:rPr>
        <w:t>114 Arabie Lane, Rayne, LA  70578</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Pr>
          <w:b/>
          <w:sz w:val="20"/>
          <w:szCs w:val="20"/>
        </w:rPr>
        <w:t>CLAY CONSTRUCTION GROUP, LLC</w:t>
      </w:r>
    </w:p>
    <w:p w:rsidR="006D457B" w:rsidRPr="002D7584" w:rsidRDefault="006D457B" w:rsidP="006D457B">
      <w:pPr>
        <w:tabs>
          <w:tab w:val="left" w:pos="2880"/>
        </w:tabs>
        <w:ind w:left="720"/>
        <w:rPr>
          <w:sz w:val="20"/>
          <w:szCs w:val="20"/>
        </w:rPr>
      </w:pPr>
      <w:r w:rsidRPr="002D7584">
        <w:rPr>
          <w:sz w:val="20"/>
          <w:szCs w:val="20"/>
        </w:rPr>
        <w:t>P.O. Box 58048, New Orleans, LA  70158</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JACKSON CONSTRUCTION, INC.</w:t>
      </w:r>
    </w:p>
    <w:p w:rsidR="006D457B" w:rsidRPr="002D7584" w:rsidRDefault="006D457B" w:rsidP="006D457B">
      <w:pPr>
        <w:tabs>
          <w:tab w:val="left" w:pos="2880"/>
        </w:tabs>
        <w:ind w:left="720"/>
        <w:rPr>
          <w:sz w:val="20"/>
          <w:szCs w:val="20"/>
        </w:rPr>
      </w:pPr>
      <w:r w:rsidRPr="002D7584">
        <w:rPr>
          <w:sz w:val="20"/>
          <w:szCs w:val="20"/>
        </w:rPr>
        <w:t>111 Freestate Blvd., Ste. 115, Shreveport, LA  71107</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L. MICHAUD CONSTRUCTION,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115 Malveaux Road, Lafayette, LA  70503</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MCD</w:t>
      </w:r>
      <w:r>
        <w:rPr>
          <w:b/>
          <w:sz w:val="20"/>
          <w:szCs w:val="20"/>
        </w:rPr>
        <w:t>ONALD'S CONSTRUCTION COMPANY, LLC</w:t>
      </w:r>
      <w:r w:rsidRPr="002D7584">
        <w:rPr>
          <w:b/>
          <w:sz w:val="20"/>
          <w:szCs w:val="20"/>
        </w:rPr>
        <w:tab/>
      </w:r>
    </w:p>
    <w:p w:rsidR="006D457B" w:rsidRDefault="006D457B" w:rsidP="006D457B">
      <w:pPr>
        <w:tabs>
          <w:tab w:val="left" w:pos="2880"/>
        </w:tabs>
        <w:ind w:left="720"/>
        <w:rPr>
          <w:sz w:val="20"/>
          <w:szCs w:val="20"/>
        </w:rPr>
      </w:pPr>
      <w:r w:rsidRPr="002D7584">
        <w:rPr>
          <w:sz w:val="20"/>
          <w:szCs w:val="20"/>
        </w:rPr>
        <w:t>2855 St. Charles Avenue, New Orleans, LA  70115</w:t>
      </w:r>
    </w:p>
    <w:p w:rsidR="006D457B" w:rsidRDefault="006D457B" w:rsidP="006D457B">
      <w:pPr>
        <w:tabs>
          <w:tab w:val="left" w:pos="2880"/>
        </w:tabs>
        <w:ind w:left="720"/>
        <w:rPr>
          <w:sz w:val="20"/>
          <w:szCs w:val="20"/>
        </w:rPr>
      </w:pPr>
    </w:p>
    <w:p w:rsidR="006D457B" w:rsidRPr="006D23A8" w:rsidRDefault="006D457B" w:rsidP="006D457B">
      <w:pPr>
        <w:tabs>
          <w:tab w:val="left" w:pos="2880"/>
        </w:tabs>
        <w:ind w:left="720"/>
        <w:rPr>
          <w:b/>
          <w:sz w:val="20"/>
          <w:szCs w:val="20"/>
        </w:rPr>
      </w:pPr>
      <w:r>
        <w:rPr>
          <w:b/>
          <w:sz w:val="20"/>
          <w:szCs w:val="20"/>
        </w:rPr>
        <w:t>MILIOTO CUSTOM HOMES, LLC</w:t>
      </w:r>
    </w:p>
    <w:p w:rsidR="006D457B" w:rsidRPr="006D23A8" w:rsidRDefault="006D457B" w:rsidP="006D457B">
      <w:pPr>
        <w:tabs>
          <w:tab w:val="left" w:pos="2880"/>
        </w:tabs>
        <w:ind w:left="720"/>
        <w:rPr>
          <w:sz w:val="20"/>
          <w:szCs w:val="20"/>
        </w:rPr>
      </w:pPr>
      <w:r w:rsidRPr="006D23A8">
        <w:rPr>
          <w:sz w:val="20"/>
          <w:szCs w:val="20"/>
        </w:rPr>
        <w:t>2758 Bellevue Lakes Street</w:t>
      </w:r>
      <w:r>
        <w:rPr>
          <w:sz w:val="20"/>
          <w:szCs w:val="20"/>
        </w:rPr>
        <w:t xml:space="preserve">, </w:t>
      </w:r>
      <w:r w:rsidRPr="006D23A8">
        <w:rPr>
          <w:sz w:val="20"/>
          <w:szCs w:val="20"/>
        </w:rPr>
        <w:t>Paulina, LA 70763</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Pr>
          <w:b/>
          <w:sz w:val="20"/>
          <w:szCs w:val="20"/>
        </w:rPr>
        <w:t xml:space="preserve">MYERS VENTURES, </w:t>
      </w:r>
      <w:r w:rsidRPr="002D7584">
        <w:rPr>
          <w:b/>
          <w:sz w:val="20"/>
          <w:szCs w:val="20"/>
        </w:rPr>
        <w:t>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204 Lonely Oak Blvd, Duson, LA  70506</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PERMALOCK,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3 Veterans Blvd, Kenner, LA  70062</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PICARDIE TIMBER FRAME, LLC</w:t>
      </w:r>
    </w:p>
    <w:p w:rsidR="006D457B" w:rsidRPr="002D7584" w:rsidRDefault="006D457B" w:rsidP="006D457B">
      <w:pPr>
        <w:tabs>
          <w:tab w:val="left" w:pos="2880"/>
        </w:tabs>
        <w:ind w:left="720"/>
        <w:rPr>
          <w:sz w:val="20"/>
          <w:szCs w:val="20"/>
        </w:rPr>
      </w:pPr>
      <w:r w:rsidRPr="002D7584">
        <w:rPr>
          <w:sz w:val="20"/>
          <w:szCs w:val="20"/>
        </w:rPr>
        <w:t>2375 Tchoupitoulas Street, New Orleans, LA  70130</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RHETT FONTENOT CONSTRUCTION, LLC</w:t>
      </w:r>
    </w:p>
    <w:p w:rsidR="006D457B" w:rsidRPr="002D7584" w:rsidRDefault="006D457B" w:rsidP="006D457B">
      <w:pPr>
        <w:tabs>
          <w:tab w:val="left" w:pos="2880"/>
        </w:tabs>
        <w:ind w:left="720"/>
        <w:rPr>
          <w:sz w:val="20"/>
          <w:szCs w:val="20"/>
        </w:rPr>
      </w:pPr>
      <w:r w:rsidRPr="002D7584">
        <w:rPr>
          <w:sz w:val="20"/>
          <w:szCs w:val="20"/>
        </w:rPr>
        <w:t>4010 Deer Run Road, Lake Charles, LA  70611</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RUSTON PROPERTIES,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3233 Gilbert Drive, Baton Rouge, LA  70806</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Pr>
          <w:b/>
          <w:sz w:val="20"/>
          <w:szCs w:val="20"/>
        </w:rPr>
        <w:t>SIB CONSTRUCTION, LLC</w:t>
      </w:r>
    </w:p>
    <w:p w:rsidR="006D457B" w:rsidRPr="002D7584" w:rsidRDefault="006D457B" w:rsidP="006D457B">
      <w:pPr>
        <w:tabs>
          <w:tab w:val="left" w:pos="2880"/>
        </w:tabs>
        <w:ind w:left="720"/>
        <w:rPr>
          <w:sz w:val="20"/>
          <w:szCs w:val="20"/>
        </w:rPr>
      </w:pPr>
      <w:r w:rsidRPr="002D7584">
        <w:rPr>
          <w:sz w:val="20"/>
          <w:szCs w:val="20"/>
        </w:rPr>
        <w:t>P.O. Box 55267, Metairie, LA  70055</w:t>
      </w:r>
    </w:p>
    <w:p w:rsidR="006D457B" w:rsidRDefault="006D457B" w:rsidP="006D457B">
      <w:pPr>
        <w:tabs>
          <w:tab w:val="left" w:pos="2880"/>
        </w:tabs>
        <w:ind w:left="720"/>
        <w:rPr>
          <w:sz w:val="20"/>
          <w:szCs w:val="20"/>
        </w:rPr>
      </w:pP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SMART BUILDERS,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PO Box 590, Leesville, LA  71496</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TREZE</w:t>
      </w:r>
      <w:r>
        <w:rPr>
          <w:b/>
          <w:sz w:val="20"/>
          <w:szCs w:val="20"/>
        </w:rPr>
        <w:t>VANT BUILDERS &amp; CONSTRUCTORS,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P.O. Box 80711, Baton Rouge, LA  70898-0711</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sidRPr="002D7584">
        <w:rPr>
          <w:b/>
          <w:sz w:val="20"/>
          <w:szCs w:val="20"/>
        </w:rPr>
        <w:t xml:space="preserve">TYLER, HENRY N. </w:t>
      </w:r>
    </w:p>
    <w:p w:rsidR="006D457B" w:rsidRDefault="006D457B" w:rsidP="006D457B">
      <w:pPr>
        <w:tabs>
          <w:tab w:val="left" w:pos="2880"/>
        </w:tabs>
        <w:ind w:left="720"/>
        <w:rPr>
          <w:sz w:val="20"/>
          <w:szCs w:val="20"/>
        </w:rPr>
      </w:pPr>
      <w:r w:rsidRPr="002D7584">
        <w:rPr>
          <w:sz w:val="20"/>
          <w:szCs w:val="20"/>
        </w:rPr>
        <w:t>P.O. Box 3581, Pineville, LA  71361</w:t>
      </w:r>
    </w:p>
    <w:p w:rsidR="006D457B" w:rsidRDefault="006D457B" w:rsidP="006D457B">
      <w:pPr>
        <w:tabs>
          <w:tab w:val="left" w:pos="2880"/>
        </w:tabs>
        <w:ind w:left="720"/>
        <w:rPr>
          <w:sz w:val="20"/>
          <w:szCs w:val="20"/>
        </w:rPr>
      </w:pPr>
    </w:p>
    <w:p w:rsidR="006D457B" w:rsidRPr="00445241" w:rsidRDefault="006D457B" w:rsidP="006D457B">
      <w:pPr>
        <w:tabs>
          <w:tab w:val="left" w:pos="2880"/>
        </w:tabs>
        <w:ind w:left="720"/>
        <w:rPr>
          <w:b/>
          <w:sz w:val="20"/>
          <w:szCs w:val="20"/>
        </w:rPr>
      </w:pPr>
      <w:r w:rsidRPr="00445241">
        <w:rPr>
          <w:b/>
          <w:sz w:val="20"/>
          <w:szCs w:val="20"/>
        </w:rPr>
        <w:t>WARES HOME IMPROVEMENTS, LLC</w:t>
      </w:r>
    </w:p>
    <w:p w:rsidR="006D457B" w:rsidRPr="002D7584" w:rsidRDefault="00C05C28" w:rsidP="006D457B">
      <w:pPr>
        <w:tabs>
          <w:tab w:val="left" w:pos="2880"/>
        </w:tabs>
        <w:ind w:left="720"/>
        <w:rPr>
          <w:sz w:val="20"/>
          <w:szCs w:val="20"/>
        </w:rPr>
      </w:pPr>
      <w:r>
        <w:rPr>
          <w:sz w:val="20"/>
          <w:szCs w:val="20"/>
        </w:rPr>
        <w:t xml:space="preserve">PO Box 3723, </w:t>
      </w:r>
      <w:r w:rsidR="006D457B" w:rsidRPr="00445241">
        <w:rPr>
          <w:sz w:val="20"/>
          <w:szCs w:val="20"/>
        </w:rPr>
        <w:t>Shreveport, LA 71133</w:t>
      </w:r>
    </w:p>
    <w:p w:rsidR="006D457B" w:rsidRPr="002D7584" w:rsidRDefault="006D457B" w:rsidP="006D457B">
      <w:pPr>
        <w:tabs>
          <w:tab w:val="left" w:pos="2880"/>
        </w:tabs>
        <w:ind w:left="720"/>
        <w:rPr>
          <w:sz w:val="20"/>
          <w:szCs w:val="20"/>
        </w:rPr>
      </w:pPr>
    </w:p>
    <w:p w:rsidR="006D457B" w:rsidRPr="002D7584" w:rsidRDefault="006D457B" w:rsidP="006D457B">
      <w:pPr>
        <w:tabs>
          <w:tab w:val="left" w:pos="2880"/>
        </w:tabs>
        <w:ind w:left="720"/>
        <w:rPr>
          <w:b/>
          <w:sz w:val="20"/>
          <w:szCs w:val="20"/>
        </w:rPr>
      </w:pPr>
      <w:r>
        <w:rPr>
          <w:b/>
          <w:sz w:val="20"/>
          <w:szCs w:val="20"/>
        </w:rPr>
        <w:t>WORD CONSTRUCTION, LLC</w:t>
      </w:r>
      <w:r w:rsidRPr="002D7584">
        <w:rPr>
          <w:b/>
          <w:sz w:val="20"/>
          <w:szCs w:val="20"/>
        </w:rPr>
        <w:tab/>
      </w:r>
    </w:p>
    <w:p w:rsidR="006D457B" w:rsidRPr="002D7584" w:rsidRDefault="006D457B" w:rsidP="006D457B">
      <w:pPr>
        <w:tabs>
          <w:tab w:val="left" w:pos="2880"/>
        </w:tabs>
        <w:ind w:left="720"/>
        <w:rPr>
          <w:sz w:val="20"/>
          <w:szCs w:val="20"/>
        </w:rPr>
      </w:pPr>
      <w:r w:rsidRPr="002D7584">
        <w:rPr>
          <w:sz w:val="20"/>
          <w:szCs w:val="20"/>
        </w:rPr>
        <w:t>134 Dummy Line Road, Rayville, LA  71269</w:t>
      </w:r>
    </w:p>
    <w:p w:rsidR="006D457B" w:rsidRPr="002D7584" w:rsidRDefault="006D457B" w:rsidP="006D457B">
      <w:pPr>
        <w:tabs>
          <w:tab w:val="left" w:pos="2880"/>
        </w:tabs>
        <w:ind w:left="720"/>
        <w:rPr>
          <w:sz w:val="20"/>
          <w:szCs w:val="20"/>
        </w:rPr>
      </w:pPr>
    </w:p>
    <w:p w:rsidR="006D457B" w:rsidRPr="002D7584" w:rsidRDefault="006D457B" w:rsidP="006D457B">
      <w:pPr>
        <w:ind w:left="720"/>
        <w:rPr>
          <w:sz w:val="20"/>
          <w:szCs w:val="20"/>
        </w:rPr>
      </w:pPr>
      <w:r w:rsidRPr="002D7584">
        <w:rPr>
          <w:sz w:val="20"/>
          <w:szCs w:val="20"/>
        </w:rPr>
        <w:tab/>
      </w:r>
    </w:p>
    <w:p w:rsidR="006D457B" w:rsidRPr="002D7584" w:rsidRDefault="006D457B" w:rsidP="006D457B">
      <w:pPr>
        <w:tabs>
          <w:tab w:val="left" w:pos="2880"/>
        </w:tabs>
        <w:ind w:left="720"/>
        <w:rPr>
          <w:i/>
          <w:sz w:val="20"/>
          <w:szCs w:val="20"/>
          <w:u w:val="single"/>
        </w:rPr>
      </w:pPr>
      <w:r w:rsidRPr="002D7584">
        <w:rPr>
          <w:sz w:val="20"/>
          <w:szCs w:val="20"/>
        </w:rPr>
        <w:tab/>
      </w:r>
    </w:p>
    <w:p w:rsidR="006D457B" w:rsidRPr="002D7584" w:rsidRDefault="006D457B" w:rsidP="006D457B">
      <w:pPr>
        <w:tabs>
          <w:tab w:val="left" w:pos="2880"/>
        </w:tabs>
        <w:ind w:left="720"/>
        <w:rPr>
          <w:i/>
          <w:sz w:val="20"/>
          <w:szCs w:val="20"/>
          <w:u w:val="single"/>
        </w:rPr>
      </w:pPr>
    </w:p>
    <w:p w:rsidR="006D457B" w:rsidRPr="002D7584" w:rsidRDefault="006D457B" w:rsidP="006D457B">
      <w:pPr>
        <w:tabs>
          <w:tab w:val="left" w:pos="2880"/>
        </w:tabs>
        <w:ind w:left="720"/>
        <w:rPr>
          <w:i/>
          <w:sz w:val="20"/>
          <w:szCs w:val="20"/>
          <w:u w:val="single"/>
        </w:rPr>
      </w:pPr>
    </w:p>
    <w:p w:rsidR="006D457B" w:rsidRPr="002D7584" w:rsidRDefault="006D457B" w:rsidP="006D457B">
      <w:pPr>
        <w:tabs>
          <w:tab w:val="left" w:pos="2880"/>
        </w:tabs>
        <w:ind w:left="720"/>
        <w:rPr>
          <w:i/>
          <w:sz w:val="20"/>
          <w:szCs w:val="20"/>
          <w:u w:val="single"/>
        </w:rPr>
      </w:pPr>
    </w:p>
    <w:p w:rsidR="006D457B" w:rsidRPr="002D7584" w:rsidRDefault="006D457B" w:rsidP="006D457B">
      <w:pPr>
        <w:tabs>
          <w:tab w:val="left" w:pos="2880"/>
        </w:tabs>
        <w:ind w:left="720"/>
        <w:rPr>
          <w:i/>
          <w:sz w:val="20"/>
          <w:szCs w:val="20"/>
          <w:u w:val="single"/>
        </w:rPr>
      </w:pPr>
    </w:p>
    <w:p w:rsidR="006D457B" w:rsidRPr="002D7584" w:rsidRDefault="006D457B" w:rsidP="006D457B">
      <w:pPr>
        <w:tabs>
          <w:tab w:val="left" w:pos="2880"/>
        </w:tabs>
        <w:ind w:left="720"/>
        <w:rPr>
          <w:i/>
          <w:sz w:val="20"/>
          <w:szCs w:val="20"/>
          <w:u w:val="single"/>
        </w:rPr>
      </w:pPr>
    </w:p>
    <w:p w:rsidR="006D457B" w:rsidRPr="002D7584" w:rsidRDefault="006D457B" w:rsidP="006D457B">
      <w:pPr>
        <w:tabs>
          <w:tab w:val="left" w:pos="2880"/>
        </w:tabs>
        <w:ind w:left="720"/>
        <w:rPr>
          <w:i/>
          <w:sz w:val="20"/>
          <w:szCs w:val="20"/>
          <w:u w:val="single"/>
        </w:rPr>
      </w:pPr>
    </w:p>
    <w:p w:rsidR="002554D0" w:rsidRDefault="002554D0">
      <w:pPr>
        <w:rPr>
          <w:b/>
          <w:sz w:val="20"/>
          <w:szCs w:val="20"/>
        </w:rPr>
      </w:pPr>
      <w:r>
        <w:rPr>
          <w:b/>
          <w:sz w:val="20"/>
          <w:szCs w:val="20"/>
        </w:rPr>
        <w:br w:type="page"/>
      </w:r>
    </w:p>
    <w:p w:rsidR="00CC6D8D" w:rsidRDefault="00D4730F" w:rsidP="007F4BF0">
      <w:pPr>
        <w:pBdr>
          <w:bottom w:val="single" w:sz="4" w:space="1" w:color="auto"/>
        </w:pBdr>
        <w:tabs>
          <w:tab w:val="left" w:pos="7920"/>
          <w:tab w:val="left" w:pos="8280"/>
          <w:tab w:val="left" w:pos="8640"/>
        </w:tabs>
        <w:ind w:left="720" w:right="720"/>
        <w:jc w:val="center"/>
        <w:outlineLvl w:val="0"/>
        <w:rPr>
          <w:b/>
          <w:sz w:val="20"/>
          <w:szCs w:val="20"/>
        </w:rPr>
      </w:pPr>
      <w:r w:rsidRPr="00D4730F">
        <w:rPr>
          <w:b/>
          <w:sz w:val="20"/>
          <w:szCs w:val="20"/>
        </w:rPr>
        <w:tab/>
      </w: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6D457B" w:rsidRDefault="006D457B" w:rsidP="00CC6D8D">
      <w:pPr>
        <w:tabs>
          <w:tab w:val="left" w:pos="8640"/>
          <w:tab w:val="left" w:pos="9360"/>
        </w:tabs>
        <w:ind w:left="720"/>
        <w:outlineLvl w:val="0"/>
        <w:rPr>
          <w:rFonts w:cs="Lucida Sans Unicode"/>
          <w:i/>
          <w:sz w:val="16"/>
          <w:szCs w:val="16"/>
          <w:u w:val="single"/>
        </w:rPr>
      </w:pPr>
    </w:p>
    <w:p w:rsidR="006D457B" w:rsidRPr="00F23066" w:rsidRDefault="006D457B" w:rsidP="006D457B">
      <w:pPr>
        <w:tabs>
          <w:tab w:val="left" w:pos="720"/>
        </w:tabs>
        <w:ind w:left="720" w:right="270"/>
        <w:outlineLvl w:val="0"/>
        <w:rPr>
          <w:b/>
          <w:sz w:val="20"/>
          <w:szCs w:val="20"/>
        </w:rPr>
      </w:pPr>
      <w:r w:rsidRPr="00F23066">
        <w:rPr>
          <w:b/>
          <w:sz w:val="20"/>
          <w:szCs w:val="20"/>
        </w:rPr>
        <w:t>A &amp; M QUALITY CONSTRUCTION, LLC</w:t>
      </w:r>
      <w:r w:rsidRPr="00F23066">
        <w:rPr>
          <w:b/>
          <w:sz w:val="20"/>
          <w:szCs w:val="20"/>
        </w:rPr>
        <w:tab/>
      </w:r>
      <w:r w:rsidRPr="00F23066">
        <w:rPr>
          <w:b/>
          <w:sz w:val="20"/>
          <w:szCs w:val="20"/>
        </w:rPr>
        <w:tab/>
      </w:r>
    </w:p>
    <w:p w:rsidR="006D457B" w:rsidRDefault="005F6580" w:rsidP="006D457B">
      <w:pPr>
        <w:tabs>
          <w:tab w:val="left" w:pos="720"/>
        </w:tabs>
        <w:ind w:left="720" w:right="270"/>
        <w:outlineLvl w:val="0"/>
        <w:rPr>
          <w:sz w:val="20"/>
          <w:szCs w:val="20"/>
        </w:rPr>
      </w:pPr>
      <w:r>
        <w:rPr>
          <w:sz w:val="20"/>
          <w:szCs w:val="20"/>
        </w:rPr>
        <w:t>PO</w:t>
      </w:r>
      <w:r w:rsidR="006D457B" w:rsidRPr="00A71F18">
        <w:rPr>
          <w:sz w:val="20"/>
          <w:szCs w:val="20"/>
        </w:rPr>
        <w:t xml:space="preserve"> Box 2207</w:t>
      </w:r>
      <w:r w:rsidR="006D457B">
        <w:rPr>
          <w:sz w:val="20"/>
          <w:szCs w:val="20"/>
        </w:rPr>
        <w:t xml:space="preserve">, </w:t>
      </w:r>
      <w:r w:rsidR="006D457B" w:rsidRPr="00A71F18">
        <w:rPr>
          <w:sz w:val="20"/>
          <w:szCs w:val="20"/>
        </w:rPr>
        <w:t>Harvey</w:t>
      </w:r>
      <w:r w:rsidR="006D457B">
        <w:rPr>
          <w:sz w:val="20"/>
          <w:szCs w:val="20"/>
        </w:rPr>
        <w:t xml:space="preserve">, </w:t>
      </w:r>
      <w:r w:rsidR="006D457B" w:rsidRPr="00A71F18">
        <w:rPr>
          <w:sz w:val="20"/>
          <w:szCs w:val="20"/>
        </w:rPr>
        <w:t>LA</w:t>
      </w:r>
      <w:r>
        <w:rPr>
          <w:sz w:val="20"/>
          <w:szCs w:val="20"/>
        </w:rPr>
        <w:t xml:space="preserve"> </w:t>
      </w:r>
      <w:r w:rsidR="006D457B" w:rsidRPr="00A71F18">
        <w:rPr>
          <w:sz w:val="20"/>
          <w:szCs w:val="20"/>
        </w:rPr>
        <w:t>70059</w:t>
      </w:r>
      <w:r w:rsidR="006D457B">
        <w:rPr>
          <w:sz w:val="20"/>
          <w:szCs w:val="20"/>
        </w:rPr>
        <w:t xml:space="preserve">  </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ABSOLUTE CONSTRUCTION OF LOUISIANA, LLC</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3185 Balis Dr</w:t>
      </w:r>
      <w:r>
        <w:rPr>
          <w:sz w:val="20"/>
          <w:szCs w:val="20"/>
        </w:rPr>
        <w:t>.</w:t>
      </w:r>
      <w:r w:rsidRPr="00A71F18">
        <w:rPr>
          <w:sz w:val="20"/>
          <w:szCs w:val="20"/>
        </w:rPr>
        <w:t xml:space="preserve"> Ste 114</w:t>
      </w:r>
      <w:r>
        <w:rPr>
          <w:sz w:val="20"/>
          <w:szCs w:val="20"/>
        </w:rPr>
        <w:t xml:space="preserve">, </w:t>
      </w:r>
      <w:r w:rsidRPr="00A71F18">
        <w:rPr>
          <w:sz w:val="20"/>
          <w:szCs w:val="20"/>
        </w:rPr>
        <w:t>Baton Rouge</w:t>
      </w:r>
      <w:r>
        <w:rPr>
          <w:sz w:val="20"/>
          <w:szCs w:val="20"/>
        </w:rPr>
        <w:t xml:space="preserve">, </w:t>
      </w:r>
      <w:r w:rsidRPr="00A71F18">
        <w:rPr>
          <w:sz w:val="20"/>
          <w:szCs w:val="20"/>
        </w:rPr>
        <w:t>LA</w:t>
      </w:r>
      <w:r>
        <w:rPr>
          <w:sz w:val="20"/>
          <w:szCs w:val="20"/>
        </w:rPr>
        <w:t xml:space="preserve">  </w:t>
      </w:r>
      <w:r w:rsidRPr="00A71F18">
        <w:rPr>
          <w:sz w:val="20"/>
          <w:szCs w:val="20"/>
        </w:rPr>
        <w:t>70808</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AIM 2 PLEASE POOLS, LLC</w:t>
      </w:r>
    </w:p>
    <w:p w:rsidR="006D457B" w:rsidRDefault="006D457B" w:rsidP="006D457B">
      <w:pPr>
        <w:tabs>
          <w:tab w:val="left" w:pos="720"/>
        </w:tabs>
        <w:ind w:left="720" w:right="270"/>
        <w:outlineLvl w:val="0"/>
        <w:rPr>
          <w:sz w:val="20"/>
          <w:szCs w:val="20"/>
        </w:rPr>
      </w:pPr>
      <w:r w:rsidRPr="00A71F18">
        <w:rPr>
          <w:sz w:val="20"/>
          <w:szCs w:val="20"/>
        </w:rPr>
        <w:t>33140 Percy Young Road</w:t>
      </w:r>
      <w:r>
        <w:rPr>
          <w:sz w:val="20"/>
          <w:szCs w:val="20"/>
        </w:rPr>
        <w:t xml:space="preserve">, Walker, LA  </w:t>
      </w:r>
      <w:r w:rsidRPr="00A71F18">
        <w:rPr>
          <w:sz w:val="20"/>
          <w:szCs w:val="20"/>
        </w:rPr>
        <w:t>70785</w:t>
      </w:r>
    </w:p>
    <w:p w:rsidR="006D457B" w:rsidRPr="00F23066" w:rsidRDefault="006D457B" w:rsidP="006D457B">
      <w:pPr>
        <w:tabs>
          <w:tab w:val="left" w:pos="720"/>
        </w:tabs>
        <w:ind w:left="720" w:right="270"/>
        <w:outlineLvl w:val="0"/>
        <w:rPr>
          <w:b/>
          <w:sz w:val="20"/>
          <w:szCs w:val="20"/>
        </w:rPr>
      </w:pPr>
    </w:p>
    <w:p w:rsidR="006D457B" w:rsidRDefault="006D457B" w:rsidP="006D457B">
      <w:pPr>
        <w:tabs>
          <w:tab w:val="left" w:pos="720"/>
        </w:tabs>
        <w:ind w:left="720" w:right="270"/>
        <w:outlineLvl w:val="0"/>
        <w:rPr>
          <w:sz w:val="20"/>
          <w:szCs w:val="20"/>
        </w:rPr>
      </w:pPr>
      <w:r w:rsidRPr="00F23066">
        <w:rPr>
          <w:b/>
          <w:sz w:val="20"/>
          <w:szCs w:val="20"/>
        </w:rPr>
        <w:t>AMAYA'S SERVICES</w:t>
      </w:r>
      <w:r>
        <w:rPr>
          <w:b/>
          <w:sz w:val="20"/>
          <w:szCs w:val="20"/>
        </w:rPr>
        <w:t xml:space="preserve">, </w:t>
      </w:r>
      <w:r w:rsidRPr="00F23066">
        <w:rPr>
          <w:b/>
          <w:sz w:val="20"/>
          <w:szCs w:val="20"/>
        </w:rPr>
        <w:t>LLC</w:t>
      </w:r>
      <w:r w:rsidRPr="00A71F18">
        <w:rPr>
          <w:sz w:val="20"/>
          <w:szCs w:val="20"/>
        </w:rPr>
        <w:tab/>
      </w:r>
    </w:p>
    <w:p w:rsidR="006D457B" w:rsidRDefault="006D457B" w:rsidP="006D457B">
      <w:pPr>
        <w:tabs>
          <w:tab w:val="left" w:pos="720"/>
        </w:tabs>
        <w:ind w:left="720" w:right="270"/>
        <w:outlineLvl w:val="0"/>
        <w:rPr>
          <w:sz w:val="20"/>
          <w:szCs w:val="20"/>
        </w:rPr>
      </w:pPr>
      <w:r w:rsidRPr="00A71F18">
        <w:rPr>
          <w:sz w:val="20"/>
          <w:szCs w:val="20"/>
        </w:rPr>
        <w:t>1354 Lake Avenue Apt C</w:t>
      </w:r>
      <w:r>
        <w:rPr>
          <w:sz w:val="20"/>
          <w:szCs w:val="20"/>
        </w:rPr>
        <w:t xml:space="preserve">, Metairie, </w:t>
      </w:r>
      <w:r w:rsidRPr="00A71F18">
        <w:rPr>
          <w:sz w:val="20"/>
          <w:szCs w:val="20"/>
        </w:rPr>
        <w:t>LA</w:t>
      </w:r>
      <w:r>
        <w:rPr>
          <w:sz w:val="20"/>
          <w:szCs w:val="20"/>
        </w:rPr>
        <w:t xml:space="preserve">  </w:t>
      </w:r>
      <w:r w:rsidRPr="00A71F18">
        <w:rPr>
          <w:sz w:val="20"/>
          <w:szCs w:val="20"/>
        </w:rPr>
        <w:t>70005</w:t>
      </w:r>
    </w:p>
    <w:p w:rsidR="006D457B" w:rsidRDefault="006D457B" w:rsidP="006D457B">
      <w:pPr>
        <w:tabs>
          <w:tab w:val="left" w:pos="720"/>
        </w:tabs>
        <w:ind w:left="720" w:right="270"/>
        <w:outlineLvl w:val="0"/>
        <w:rPr>
          <w:sz w:val="20"/>
          <w:szCs w:val="20"/>
        </w:rPr>
      </w:pPr>
    </w:p>
    <w:p w:rsidR="006D457B" w:rsidRDefault="006D457B" w:rsidP="006D457B">
      <w:pPr>
        <w:tabs>
          <w:tab w:val="left" w:pos="720"/>
        </w:tabs>
        <w:ind w:left="720" w:right="270"/>
        <w:outlineLvl w:val="0"/>
        <w:rPr>
          <w:sz w:val="20"/>
          <w:szCs w:val="20"/>
        </w:rPr>
      </w:pPr>
      <w:r w:rsidRPr="006D457B">
        <w:rPr>
          <w:b/>
          <w:caps/>
          <w:sz w:val="20"/>
          <w:szCs w:val="20"/>
        </w:rPr>
        <w:t>Brad Barnes</w:t>
      </w:r>
    </w:p>
    <w:p w:rsidR="006D457B" w:rsidRPr="006D457B" w:rsidRDefault="006D457B" w:rsidP="006D457B">
      <w:pPr>
        <w:tabs>
          <w:tab w:val="left" w:pos="720"/>
        </w:tabs>
        <w:ind w:left="720" w:right="270"/>
        <w:outlineLvl w:val="0"/>
        <w:rPr>
          <w:sz w:val="20"/>
          <w:szCs w:val="20"/>
        </w:rPr>
      </w:pPr>
      <w:r w:rsidRPr="006D457B">
        <w:rPr>
          <w:sz w:val="20"/>
          <w:szCs w:val="20"/>
        </w:rPr>
        <w:t>4911 Woodlawn Drive, Ball, LA  71405</w:t>
      </w:r>
    </w:p>
    <w:p w:rsidR="006D457B" w:rsidRDefault="006D457B" w:rsidP="006D457B">
      <w:pPr>
        <w:tabs>
          <w:tab w:val="left" w:pos="720"/>
        </w:tabs>
        <w:ind w:left="720" w:right="270"/>
        <w:outlineLvl w:val="0"/>
        <w:rPr>
          <w:sz w:val="20"/>
          <w:szCs w:val="20"/>
        </w:rPr>
      </w:pPr>
    </w:p>
    <w:p w:rsidR="006D457B" w:rsidRPr="005A63AC" w:rsidRDefault="006D457B" w:rsidP="006D457B">
      <w:pPr>
        <w:tabs>
          <w:tab w:val="left" w:pos="720"/>
        </w:tabs>
        <w:ind w:left="720" w:right="270"/>
        <w:outlineLvl w:val="0"/>
        <w:rPr>
          <w:b/>
          <w:sz w:val="20"/>
          <w:szCs w:val="20"/>
        </w:rPr>
      </w:pPr>
      <w:r w:rsidRPr="005A63AC">
        <w:rPr>
          <w:b/>
          <w:sz w:val="20"/>
          <w:szCs w:val="20"/>
        </w:rPr>
        <w:t>BOULDER CONSTRUCTION, LLC</w:t>
      </w:r>
    </w:p>
    <w:p w:rsidR="006D457B" w:rsidRPr="00D31297" w:rsidRDefault="006D457B" w:rsidP="006D457B">
      <w:pPr>
        <w:tabs>
          <w:tab w:val="left" w:pos="720"/>
        </w:tabs>
        <w:ind w:left="720" w:right="270"/>
        <w:outlineLvl w:val="0"/>
        <w:rPr>
          <w:sz w:val="20"/>
          <w:szCs w:val="20"/>
        </w:rPr>
      </w:pPr>
      <w:r>
        <w:rPr>
          <w:sz w:val="20"/>
          <w:szCs w:val="20"/>
        </w:rPr>
        <w:t xml:space="preserve">17 Madera Court, Kenner, LA  </w:t>
      </w:r>
      <w:r w:rsidRPr="00D31297">
        <w:rPr>
          <w:sz w:val="20"/>
          <w:szCs w:val="20"/>
        </w:rPr>
        <w:t xml:space="preserve"> 70065</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C2 INVESTMENTS, LLC</w:t>
      </w:r>
      <w:r w:rsidRPr="00F23066">
        <w:rPr>
          <w:b/>
          <w:sz w:val="20"/>
          <w:szCs w:val="20"/>
        </w:rPr>
        <w:tab/>
      </w:r>
    </w:p>
    <w:p w:rsidR="006D457B" w:rsidRDefault="006D457B" w:rsidP="006D457B">
      <w:pPr>
        <w:tabs>
          <w:tab w:val="left" w:pos="720"/>
        </w:tabs>
        <w:ind w:left="720" w:right="270"/>
        <w:outlineLvl w:val="0"/>
        <w:rPr>
          <w:sz w:val="20"/>
          <w:szCs w:val="20"/>
        </w:rPr>
      </w:pPr>
      <w:r>
        <w:rPr>
          <w:sz w:val="20"/>
          <w:szCs w:val="20"/>
        </w:rPr>
        <w:t>2</w:t>
      </w:r>
      <w:r w:rsidRPr="00A71F18">
        <w:rPr>
          <w:sz w:val="20"/>
          <w:szCs w:val="20"/>
        </w:rPr>
        <w:t>13 Horseguard</w:t>
      </w:r>
      <w:r>
        <w:rPr>
          <w:sz w:val="20"/>
          <w:szCs w:val="20"/>
        </w:rPr>
        <w:t xml:space="preserve">s Ave, Bossier City, </w:t>
      </w:r>
      <w:r w:rsidRPr="00A71F18">
        <w:rPr>
          <w:sz w:val="20"/>
          <w:szCs w:val="20"/>
        </w:rPr>
        <w:t>LA</w:t>
      </w:r>
      <w:r>
        <w:rPr>
          <w:sz w:val="20"/>
          <w:szCs w:val="20"/>
        </w:rPr>
        <w:t xml:space="preserve">  </w:t>
      </w:r>
      <w:r w:rsidRPr="00A71F18">
        <w:rPr>
          <w:sz w:val="20"/>
          <w:szCs w:val="20"/>
        </w:rPr>
        <w:t>71111</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CAPITAL POOLS, LLC</w:t>
      </w:r>
      <w:r w:rsidRPr="00F23066">
        <w:rPr>
          <w:b/>
          <w:sz w:val="20"/>
          <w:szCs w:val="20"/>
        </w:rPr>
        <w:tab/>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3689 Ramey Drive</w:t>
      </w:r>
      <w:r>
        <w:rPr>
          <w:sz w:val="20"/>
          <w:szCs w:val="20"/>
        </w:rPr>
        <w:t xml:space="preserve">, </w:t>
      </w:r>
      <w:r w:rsidRPr="00A71F18">
        <w:rPr>
          <w:sz w:val="20"/>
          <w:szCs w:val="20"/>
        </w:rPr>
        <w:t>Zachary</w:t>
      </w:r>
      <w:r>
        <w:rPr>
          <w:sz w:val="20"/>
          <w:szCs w:val="20"/>
        </w:rPr>
        <w:t xml:space="preserve">, </w:t>
      </w:r>
      <w:r w:rsidRPr="00A71F18">
        <w:rPr>
          <w:sz w:val="20"/>
          <w:szCs w:val="20"/>
        </w:rPr>
        <w:t>LA</w:t>
      </w:r>
      <w:r>
        <w:rPr>
          <w:sz w:val="20"/>
          <w:szCs w:val="20"/>
        </w:rPr>
        <w:t xml:space="preserve">  </w:t>
      </w:r>
      <w:r w:rsidRPr="00A71F18">
        <w:rPr>
          <w:sz w:val="20"/>
          <w:szCs w:val="20"/>
        </w:rPr>
        <w:t>70791</w:t>
      </w:r>
    </w:p>
    <w:p w:rsidR="006D457B" w:rsidRPr="00F23066" w:rsidRDefault="006D457B" w:rsidP="006D457B">
      <w:pPr>
        <w:tabs>
          <w:tab w:val="left" w:pos="720"/>
        </w:tabs>
        <w:ind w:left="720" w:right="270"/>
        <w:outlineLvl w:val="0"/>
        <w:rPr>
          <w:b/>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CHRISTIANA, PAUL JEROME</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529 Labarre Drive</w:t>
      </w:r>
      <w:r>
        <w:rPr>
          <w:sz w:val="20"/>
          <w:szCs w:val="20"/>
        </w:rPr>
        <w:t xml:space="preserve">, Metairie, </w:t>
      </w:r>
      <w:r w:rsidRPr="00A71F18">
        <w:rPr>
          <w:sz w:val="20"/>
          <w:szCs w:val="20"/>
        </w:rPr>
        <w:t>LA</w:t>
      </w:r>
      <w:r>
        <w:rPr>
          <w:sz w:val="20"/>
          <w:szCs w:val="20"/>
        </w:rPr>
        <w:t xml:space="preserve">  </w:t>
      </w:r>
      <w:r w:rsidRPr="00A71F18">
        <w:rPr>
          <w:sz w:val="20"/>
          <w:szCs w:val="20"/>
        </w:rPr>
        <w:t>70001</w:t>
      </w:r>
    </w:p>
    <w:p w:rsidR="006D457B" w:rsidRDefault="006D457B" w:rsidP="006D457B">
      <w:pPr>
        <w:tabs>
          <w:tab w:val="left" w:pos="720"/>
        </w:tabs>
        <w:ind w:left="720" w:right="270"/>
        <w:outlineLvl w:val="0"/>
        <w:rPr>
          <w:sz w:val="20"/>
          <w:szCs w:val="20"/>
        </w:rPr>
      </w:pPr>
    </w:p>
    <w:p w:rsidR="006D457B" w:rsidRPr="00D31297" w:rsidRDefault="006D457B" w:rsidP="006D457B">
      <w:pPr>
        <w:tabs>
          <w:tab w:val="left" w:pos="720"/>
        </w:tabs>
        <w:ind w:left="720" w:right="270"/>
        <w:outlineLvl w:val="0"/>
        <w:rPr>
          <w:b/>
          <w:sz w:val="20"/>
          <w:szCs w:val="20"/>
        </w:rPr>
      </w:pPr>
      <w:r w:rsidRPr="00D31297">
        <w:rPr>
          <w:b/>
          <w:sz w:val="20"/>
          <w:szCs w:val="20"/>
        </w:rPr>
        <w:t>COMFORT ENGINEERED SYSTEMS, INC.</w:t>
      </w:r>
    </w:p>
    <w:p w:rsidR="006D457B" w:rsidRDefault="006D457B" w:rsidP="006D457B">
      <w:pPr>
        <w:tabs>
          <w:tab w:val="left" w:pos="720"/>
        </w:tabs>
        <w:ind w:left="720" w:right="270"/>
        <w:outlineLvl w:val="0"/>
        <w:rPr>
          <w:sz w:val="20"/>
          <w:szCs w:val="20"/>
        </w:rPr>
      </w:pPr>
      <w:r w:rsidRPr="00D31297">
        <w:rPr>
          <w:sz w:val="20"/>
          <w:szCs w:val="20"/>
        </w:rPr>
        <w:t>2323 Bainbridge Avenue, Suite 111</w:t>
      </w:r>
      <w:r>
        <w:rPr>
          <w:sz w:val="20"/>
          <w:szCs w:val="20"/>
        </w:rPr>
        <w:t xml:space="preserve">, </w:t>
      </w:r>
      <w:r w:rsidRPr="00D31297">
        <w:rPr>
          <w:sz w:val="20"/>
          <w:szCs w:val="20"/>
        </w:rPr>
        <w:t>Kenner, LA 70062</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E.B. CONSTRUCTION, LLC</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623 Sizeler Avenue</w:t>
      </w:r>
      <w:r>
        <w:rPr>
          <w:sz w:val="20"/>
          <w:szCs w:val="20"/>
        </w:rPr>
        <w:t xml:space="preserve">, New Orleans, </w:t>
      </w:r>
      <w:r w:rsidRPr="00A71F18">
        <w:rPr>
          <w:sz w:val="20"/>
          <w:szCs w:val="20"/>
        </w:rPr>
        <w:t>LA</w:t>
      </w:r>
      <w:r>
        <w:rPr>
          <w:sz w:val="20"/>
          <w:szCs w:val="20"/>
        </w:rPr>
        <w:t xml:space="preserve">  </w:t>
      </w:r>
      <w:r w:rsidRPr="00A71F18">
        <w:rPr>
          <w:sz w:val="20"/>
          <w:szCs w:val="20"/>
        </w:rPr>
        <w:t>70121</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FINISHER, LLC</w:t>
      </w:r>
      <w:r w:rsidRPr="00F23066">
        <w:rPr>
          <w:b/>
          <w:sz w:val="20"/>
          <w:szCs w:val="20"/>
        </w:rPr>
        <w:tab/>
      </w:r>
      <w:r w:rsidRPr="00F23066">
        <w:rPr>
          <w:b/>
          <w:sz w:val="20"/>
          <w:szCs w:val="20"/>
        </w:rPr>
        <w:tab/>
      </w:r>
    </w:p>
    <w:p w:rsidR="006D457B" w:rsidRPr="00A71F18" w:rsidRDefault="006D457B" w:rsidP="006D457B">
      <w:pPr>
        <w:tabs>
          <w:tab w:val="left" w:pos="720"/>
        </w:tabs>
        <w:ind w:left="720" w:right="270"/>
        <w:outlineLvl w:val="0"/>
        <w:rPr>
          <w:sz w:val="20"/>
          <w:szCs w:val="20"/>
        </w:rPr>
      </w:pPr>
      <w:r w:rsidRPr="00A71F18">
        <w:rPr>
          <w:sz w:val="20"/>
          <w:szCs w:val="20"/>
        </w:rPr>
        <w:t>7</w:t>
      </w:r>
      <w:r>
        <w:rPr>
          <w:sz w:val="20"/>
          <w:szCs w:val="20"/>
        </w:rPr>
        <w:t xml:space="preserve">6140 Hard Road, </w:t>
      </w:r>
      <w:r w:rsidRPr="00A71F18">
        <w:rPr>
          <w:sz w:val="20"/>
          <w:szCs w:val="20"/>
        </w:rPr>
        <w:t>Covington</w:t>
      </w:r>
      <w:r>
        <w:rPr>
          <w:sz w:val="20"/>
          <w:szCs w:val="20"/>
        </w:rPr>
        <w:t xml:space="preserve">, LA  </w:t>
      </w:r>
      <w:r w:rsidRPr="00A71F18">
        <w:rPr>
          <w:sz w:val="20"/>
          <w:szCs w:val="20"/>
        </w:rPr>
        <w:t>70435</w:t>
      </w:r>
      <w:r>
        <w:rPr>
          <w:sz w:val="20"/>
          <w:szCs w:val="20"/>
        </w:rPr>
        <w:br/>
      </w:r>
    </w:p>
    <w:p w:rsidR="006D457B" w:rsidRPr="00F23066" w:rsidRDefault="006D457B" w:rsidP="006D457B">
      <w:pPr>
        <w:tabs>
          <w:tab w:val="left" w:pos="720"/>
        </w:tabs>
        <w:ind w:left="720" w:right="270"/>
        <w:outlineLvl w:val="0"/>
        <w:rPr>
          <w:b/>
          <w:sz w:val="20"/>
          <w:szCs w:val="20"/>
        </w:rPr>
      </w:pPr>
      <w:r w:rsidRPr="00F23066">
        <w:rPr>
          <w:b/>
          <w:sz w:val="20"/>
          <w:szCs w:val="20"/>
        </w:rPr>
        <w:t>FOAM-ONE-ONE, LLC</w:t>
      </w:r>
    </w:p>
    <w:p w:rsidR="006D457B" w:rsidRDefault="006D457B" w:rsidP="006D457B">
      <w:pPr>
        <w:tabs>
          <w:tab w:val="left" w:pos="720"/>
        </w:tabs>
        <w:ind w:left="720" w:right="270"/>
        <w:outlineLvl w:val="0"/>
        <w:rPr>
          <w:sz w:val="20"/>
          <w:szCs w:val="20"/>
        </w:rPr>
      </w:pPr>
      <w:r w:rsidRPr="00A71F18">
        <w:rPr>
          <w:sz w:val="20"/>
          <w:szCs w:val="20"/>
        </w:rPr>
        <w:t>1821 Mountain Spgs</w:t>
      </w:r>
      <w:r>
        <w:rPr>
          <w:sz w:val="20"/>
          <w:szCs w:val="20"/>
        </w:rPr>
        <w:t xml:space="preserve">, Canyon Lake, </w:t>
      </w:r>
      <w:r w:rsidRPr="00A71F18">
        <w:rPr>
          <w:sz w:val="20"/>
          <w:szCs w:val="20"/>
        </w:rPr>
        <w:t>TX</w:t>
      </w:r>
      <w:r>
        <w:rPr>
          <w:sz w:val="20"/>
          <w:szCs w:val="20"/>
        </w:rPr>
        <w:t xml:space="preserve">  </w:t>
      </w:r>
      <w:r w:rsidRPr="00A71F18">
        <w:rPr>
          <w:sz w:val="20"/>
          <w:szCs w:val="20"/>
        </w:rPr>
        <w:t>78133</w:t>
      </w:r>
    </w:p>
    <w:p w:rsidR="006D457B" w:rsidRPr="00A71F18" w:rsidRDefault="006D457B" w:rsidP="006D457B">
      <w:pPr>
        <w:tabs>
          <w:tab w:val="left" w:pos="720"/>
        </w:tabs>
        <w:ind w:left="720" w:right="270"/>
        <w:outlineLvl w:val="0"/>
        <w:rPr>
          <w:sz w:val="20"/>
          <w:szCs w:val="20"/>
        </w:rPr>
      </w:pPr>
    </w:p>
    <w:p w:rsidR="006D457B" w:rsidRPr="00D31297" w:rsidRDefault="006D457B" w:rsidP="006D457B">
      <w:pPr>
        <w:tabs>
          <w:tab w:val="left" w:pos="720"/>
        </w:tabs>
        <w:ind w:left="720" w:right="270"/>
        <w:outlineLvl w:val="0"/>
        <w:rPr>
          <w:b/>
          <w:sz w:val="20"/>
          <w:szCs w:val="20"/>
        </w:rPr>
      </w:pPr>
      <w:r w:rsidRPr="00D31297">
        <w:rPr>
          <w:b/>
          <w:sz w:val="20"/>
          <w:szCs w:val="20"/>
        </w:rPr>
        <w:t>GEAAR ENTERPRISES, LLC</w:t>
      </w:r>
    </w:p>
    <w:p w:rsidR="006D457B" w:rsidRPr="00D31297" w:rsidRDefault="006D457B" w:rsidP="006D457B">
      <w:pPr>
        <w:tabs>
          <w:tab w:val="left" w:pos="720"/>
        </w:tabs>
        <w:ind w:left="720" w:right="270"/>
        <w:outlineLvl w:val="0"/>
        <w:rPr>
          <w:sz w:val="20"/>
          <w:szCs w:val="20"/>
        </w:rPr>
      </w:pPr>
      <w:r w:rsidRPr="00D31297">
        <w:rPr>
          <w:sz w:val="20"/>
          <w:szCs w:val="20"/>
        </w:rPr>
        <w:t>37341 Jack Crawford Rd, Pearl River, LA 70452</w:t>
      </w:r>
    </w:p>
    <w:p w:rsidR="006D457B" w:rsidRDefault="006D457B" w:rsidP="006D457B">
      <w:pPr>
        <w:tabs>
          <w:tab w:val="left" w:pos="720"/>
        </w:tabs>
        <w:ind w:left="720" w:right="270"/>
        <w:outlineLvl w:val="0"/>
        <w:rPr>
          <w:b/>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GUY ROOFING, LLC</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201 Jones Road</w:t>
      </w:r>
      <w:r>
        <w:rPr>
          <w:sz w:val="20"/>
          <w:szCs w:val="20"/>
        </w:rPr>
        <w:t xml:space="preserve">, </w:t>
      </w:r>
      <w:r w:rsidRPr="00A71F18">
        <w:rPr>
          <w:sz w:val="20"/>
          <w:szCs w:val="20"/>
        </w:rPr>
        <w:t>Spartanburg</w:t>
      </w:r>
      <w:r>
        <w:rPr>
          <w:sz w:val="20"/>
          <w:szCs w:val="20"/>
        </w:rPr>
        <w:t xml:space="preserve">, </w:t>
      </w:r>
      <w:r w:rsidRPr="00A71F18">
        <w:rPr>
          <w:sz w:val="20"/>
          <w:szCs w:val="20"/>
        </w:rPr>
        <w:t>SC</w:t>
      </w:r>
      <w:r>
        <w:rPr>
          <w:sz w:val="20"/>
          <w:szCs w:val="20"/>
        </w:rPr>
        <w:t xml:space="preserve">  </w:t>
      </w:r>
      <w:r w:rsidRPr="00A71F18">
        <w:rPr>
          <w:sz w:val="20"/>
          <w:szCs w:val="20"/>
        </w:rPr>
        <w:t>29307</w:t>
      </w:r>
    </w:p>
    <w:p w:rsidR="006D457B" w:rsidRDefault="006D457B" w:rsidP="006D457B">
      <w:pPr>
        <w:tabs>
          <w:tab w:val="left" w:pos="720"/>
        </w:tabs>
        <w:ind w:left="720" w:right="270"/>
        <w:outlineLvl w:val="0"/>
        <w:rPr>
          <w:b/>
          <w:sz w:val="20"/>
          <w:szCs w:val="20"/>
        </w:rPr>
      </w:pPr>
    </w:p>
    <w:p w:rsidR="006D457B" w:rsidRPr="00445241" w:rsidRDefault="006D457B" w:rsidP="006D457B">
      <w:pPr>
        <w:tabs>
          <w:tab w:val="left" w:pos="720"/>
        </w:tabs>
        <w:ind w:left="720" w:right="270"/>
        <w:outlineLvl w:val="0"/>
        <w:rPr>
          <w:b/>
          <w:sz w:val="20"/>
          <w:szCs w:val="20"/>
        </w:rPr>
      </w:pPr>
      <w:r w:rsidRPr="00445241">
        <w:rPr>
          <w:b/>
          <w:sz w:val="20"/>
          <w:szCs w:val="20"/>
        </w:rPr>
        <w:t>HOME IMPROVEMENT SPECIALIST OF LA., INC.</w:t>
      </w:r>
    </w:p>
    <w:p w:rsidR="006D457B" w:rsidRPr="00445241" w:rsidRDefault="006D457B" w:rsidP="006D457B">
      <w:pPr>
        <w:tabs>
          <w:tab w:val="left" w:pos="720"/>
        </w:tabs>
        <w:ind w:left="720" w:right="270"/>
        <w:outlineLvl w:val="0"/>
        <w:rPr>
          <w:sz w:val="20"/>
          <w:szCs w:val="20"/>
        </w:rPr>
      </w:pPr>
      <w:r w:rsidRPr="00445241">
        <w:rPr>
          <w:sz w:val="20"/>
          <w:szCs w:val="20"/>
        </w:rPr>
        <w:t>4924 Pike Drive</w:t>
      </w:r>
      <w:r>
        <w:rPr>
          <w:sz w:val="20"/>
          <w:szCs w:val="20"/>
        </w:rPr>
        <w:t xml:space="preserve">, </w:t>
      </w:r>
      <w:r w:rsidRPr="00445241">
        <w:rPr>
          <w:sz w:val="20"/>
          <w:szCs w:val="20"/>
        </w:rPr>
        <w:t>Metairie, LA 70003</w:t>
      </w:r>
    </w:p>
    <w:p w:rsidR="006D457B" w:rsidRDefault="006D457B" w:rsidP="006D457B">
      <w:pPr>
        <w:tabs>
          <w:tab w:val="left" w:pos="720"/>
        </w:tabs>
        <w:ind w:left="720" w:right="270"/>
        <w:outlineLvl w:val="0"/>
        <w:rPr>
          <w:b/>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HOWIE, ROBERT</w:t>
      </w:r>
    </w:p>
    <w:p w:rsidR="006D457B" w:rsidRDefault="006D457B" w:rsidP="006D457B">
      <w:pPr>
        <w:tabs>
          <w:tab w:val="left" w:pos="720"/>
        </w:tabs>
        <w:ind w:left="720" w:right="270"/>
        <w:outlineLvl w:val="0"/>
        <w:rPr>
          <w:sz w:val="20"/>
          <w:szCs w:val="20"/>
        </w:rPr>
      </w:pPr>
      <w:r>
        <w:rPr>
          <w:sz w:val="20"/>
          <w:szCs w:val="20"/>
        </w:rPr>
        <w:t>4224 Booker T Street, Shreveport, LA  71109</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MARTIN'S HOME ROOFING COMPANY, LLC</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PO Box 1325</w:t>
      </w:r>
      <w:r>
        <w:rPr>
          <w:sz w:val="20"/>
          <w:szCs w:val="20"/>
        </w:rPr>
        <w:t xml:space="preserve">, </w:t>
      </w:r>
      <w:r w:rsidRPr="00A71F18">
        <w:rPr>
          <w:sz w:val="20"/>
          <w:szCs w:val="20"/>
        </w:rPr>
        <w:t>Youngsville</w:t>
      </w:r>
      <w:r>
        <w:rPr>
          <w:sz w:val="20"/>
          <w:szCs w:val="20"/>
        </w:rPr>
        <w:t xml:space="preserve">, LA  </w:t>
      </w:r>
      <w:r w:rsidRPr="00A71F18">
        <w:rPr>
          <w:sz w:val="20"/>
          <w:szCs w:val="20"/>
        </w:rPr>
        <w:t>70592</w:t>
      </w:r>
    </w:p>
    <w:p w:rsidR="006D457B"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 xml:space="preserve">MYERS, ROBERT E. </w:t>
      </w:r>
    </w:p>
    <w:p w:rsidR="006D457B" w:rsidRDefault="006D457B" w:rsidP="006D457B">
      <w:pPr>
        <w:tabs>
          <w:tab w:val="left" w:pos="720"/>
        </w:tabs>
        <w:ind w:left="720" w:right="270"/>
        <w:outlineLvl w:val="0"/>
        <w:rPr>
          <w:sz w:val="20"/>
          <w:szCs w:val="20"/>
        </w:rPr>
      </w:pPr>
      <w:r>
        <w:rPr>
          <w:sz w:val="20"/>
          <w:szCs w:val="20"/>
        </w:rPr>
        <w:t xml:space="preserve">4 Adam Circle, Natchez, MS  </w:t>
      </w:r>
      <w:r w:rsidRPr="00A71F18">
        <w:rPr>
          <w:sz w:val="20"/>
          <w:szCs w:val="20"/>
        </w:rPr>
        <w:t>39120</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POLLARD ROOFING, LLC</w:t>
      </w:r>
      <w:r w:rsidRPr="00F23066">
        <w:rPr>
          <w:b/>
          <w:sz w:val="20"/>
          <w:szCs w:val="20"/>
        </w:rPr>
        <w:tab/>
      </w:r>
    </w:p>
    <w:p w:rsidR="006D457B" w:rsidRDefault="006D457B" w:rsidP="006D457B">
      <w:pPr>
        <w:tabs>
          <w:tab w:val="left" w:pos="720"/>
        </w:tabs>
        <w:ind w:left="720" w:right="270"/>
        <w:outlineLvl w:val="0"/>
        <w:rPr>
          <w:sz w:val="20"/>
          <w:szCs w:val="20"/>
        </w:rPr>
      </w:pPr>
      <w:r>
        <w:rPr>
          <w:sz w:val="20"/>
          <w:szCs w:val="20"/>
        </w:rPr>
        <w:t xml:space="preserve">PO Box 1574, </w:t>
      </w:r>
      <w:r w:rsidRPr="00A71F18">
        <w:rPr>
          <w:sz w:val="20"/>
          <w:szCs w:val="20"/>
        </w:rPr>
        <w:t>Patterson</w:t>
      </w:r>
      <w:r>
        <w:rPr>
          <w:sz w:val="20"/>
          <w:szCs w:val="20"/>
        </w:rPr>
        <w:t xml:space="preserve">, LA  </w:t>
      </w:r>
      <w:r w:rsidRPr="00A71F18">
        <w:rPr>
          <w:sz w:val="20"/>
          <w:szCs w:val="20"/>
        </w:rPr>
        <w:t>70392</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POOL PLACE, LLC THE</w:t>
      </w:r>
      <w:r w:rsidRPr="00F23066">
        <w:rPr>
          <w:b/>
          <w:sz w:val="20"/>
          <w:szCs w:val="20"/>
        </w:rPr>
        <w:tab/>
      </w:r>
    </w:p>
    <w:p w:rsidR="006D457B" w:rsidRDefault="006D457B" w:rsidP="006D457B">
      <w:pPr>
        <w:tabs>
          <w:tab w:val="left" w:pos="720"/>
        </w:tabs>
        <w:ind w:left="720" w:right="270"/>
        <w:outlineLvl w:val="0"/>
        <w:rPr>
          <w:sz w:val="20"/>
          <w:szCs w:val="20"/>
        </w:rPr>
      </w:pPr>
      <w:r>
        <w:rPr>
          <w:sz w:val="20"/>
          <w:szCs w:val="20"/>
        </w:rPr>
        <w:t xml:space="preserve">611 N 7th Street, </w:t>
      </w:r>
      <w:r w:rsidRPr="00A71F18">
        <w:rPr>
          <w:sz w:val="20"/>
          <w:szCs w:val="20"/>
        </w:rPr>
        <w:t>West Monroe</w:t>
      </w:r>
      <w:r>
        <w:rPr>
          <w:sz w:val="20"/>
          <w:szCs w:val="20"/>
        </w:rPr>
        <w:t xml:space="preserve">, </w:t>
      </w:r>
      <w:r w:rsidRPr="00A71F18">
        <w:rPr>
          <w:sz w:val="20"/>
          <w:szCs w:val="20"/>
        </w:rPr>
        <w:t>LA</w:t>
      </w:r>
      <w:r w:rsidRPr="00A71F18">
        <w:rPr>
          <w:sz w:val="20"/>
          <w:szCs w:val="20"/>
        </w:rPr>
        <w:tab/>
      </w:r>
      <w:r>
        <w:rPr>
          <w:sz w:val="20"/>
          <w:szCs w:val="20"/>
        </w:rPr>
        <w:t xml:space="preserve">  </w:t>
      </w:r>
      <w:r w:rsidRPr="00A71F18">
        <w:rPr>
          <w:sz w:val="20"/>
          <w:szCs w:val="20"/>
        </w:rPr>
        <w:t>71291</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RED RIVER LIGHTS, LLC</w:t>
      </w:r>
    </w:p>
    <w:p w:rsidR="006D457B" w:rsidRDefault="006D457B" w:rsidP="006D457B">
      <w:pPr>
        <w:tabs>
          <w:tab w:val="left" w:pos="720"/>
        </w:tabs>
        <w:ind w:left="720" w:right="270"/>
        <w:outlineLvl w:val="0"/>
        <w:rPr>
          <w:sz w:val="20"/>
          <w:szCs w:val="20"/>
        </w:rPr>
      </w:pPr>
      <w:r w:rsidRPr="00A71F18">
        <w:rPr>
          <w:sz w:val="20"/>
          <w:szCs w:val="20"/>
        </w:rPr>
        <w:t>PO Box 172</w:t>
      </w:r>
      <w:r>
        <w:rPr>
          <w:sz w:val="20"/>
          <w:szCs w:val="20"/>
        </w:rPr>
        <w:t xml:space="preserve">, </w:t>
      </w:r>
      <w:r w:rsidRPr="00A71F18">
        <w:rPr>
          <w:sz w:val="20"/>
          <w:szCs w:val="20"/>
        </w:rPr>
        <w:t>Benton</w:t>
      </w:r>
      <w:r>
        <w:rPr>
          <w:sz w:val="20"/>
          <w:szCs w:val="20"/>
        </w:rPr>
        <w:t xml:space="preserve">, </w:t>
      </w:r>
      <w:r w:rsidRPr="00A71F18">
        <w:rPr>
          <w:sz w:val="20"/>
          <w:szCs w:val="20"/>
        </w:rPr>
        <w:t>LA</w:t>
      </w:r>
      <w:r>
        <w:rPr>
          <w:sz w:val="20"/>
          <w:szCs w:val="20"/>
        </w:rPr>
        <w:t xml:space="preserve">  </w:t>
      </w:r>
      <w:r w:rsidRPr="00A71F18">
        <w:rPr>
          <w:sz w:val="20"/>
          <w:szCs w:val="20"/>
        </w:rPr>
        <w:t>71006</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RIHNER SERVICES, LLC</w:t>
      </w:r>
      <w:r w:rsidRPr="00F23066">
        <w:rPr>
          <w:b/>
          <w:sz w:val="20"/>
          <w:szCs w:val="20"/>
        </w:rPr>
        <w:tab/>
      </w:r>
    </w:p>
    <w:p w:rsidR="006D457B" w:rsidRDefault="006D457B" w:rsidP="006D457B">
      <w:pPr>
        <w:tabs>
          <w:tab w:val="left" w:pos="720"/>
        </w:tabs>
        <w:ind w:left="720" w:right="270"/>
        <w:outlineLvl w:val="0"/>
        <w:rPr>
          <w:sz w:val="20"/>
          <w:szCs w:val="20"/>
        </w:rPr>
      </w:pPr>
      <w:r>
        <w:rPr>
          <w:sz w:val="20"/>
          <w:szCs w:val="20"/>
        </w:rPr>
        <w:t xml:space="preserve">1317 Fredrichs Street, Gretna, </w:t>
      </w:r>
      <w:r w:rsidRPr="00A71F18">
        <w:rPr>
          <w:sz w:val="20"/>
          <w:szCs w:val="20"/>
        </w:rPr>
        <w:t>LA</w:t>
      </w:r>
      <w:r>
        <w:rPr>
          <w:sz w:val="20"/>
          <w:szCs w:val="20"/>
        </w:rPr>
        <w:t xml:space="preserve">  </w:t>
      </w:r>
      <w:r w:rsidRPr="00A71F18">
        <w:rPr>
          <w:sz w:val="20"/>
          <w:szCs w:val="20"/>
        </w:rPr>
        <w:t>70053</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ROSS CONSTRUCTION AND REMODELING, LLC</w:t>
      </w:r>
    </w:p>
    <w:p w:rsidR="006D457B" w:rsidRDefault="006D457B" w:rsidP="006D457B">
      <w:pPr>
        <w:tabs>
          <w:tab w:val="left" w:pos="720"/>
        </w:tabs>
        <w:ind w:left="720" w:right="270"/>
        <w:outlineLvl w:val="0"/>
        <w:rPr>
          <w:sz w:val="20"/>
          <w:szCs w:val="20"/>
        </w:rPr>
      </w:pPr>
      <w:r>
        <w:rPr>
          <w:sz w:val="20"/>
          <w:szCs w:val="20"/>
        </w:rPr>
        <w:t xml:space="preserve">PO Box 701, St. Rose, </w:t>
      </w:r>
      <w:r w:rsidRPr="00A71F18">
        <w:rPr>
          <w:sz w:val="20"/>
          <w:szCs w:val="20"/>
        </w:rPr>
        <w:t>LA</w:t>
      </w:r>
      <w:r w:rsidRPr="00A71F18">
        <w:rPr>
          <w:sz w:val="20"/>
          <w:szCs w:val="20"/>
        </w:rPr>
        <w:tab/>
      </w:r>
      <w:r>
        <w:rPr>
          <w:sz w:val="20"/>
          <w:szCs w:val="20"/>
        </w:rPr>
        <w:t xml:space="preserve">  </w:t>
      </w:r>
      <w:r w:rsidRPr="00A71F18">
        <w:rPr>
          <w:sz w:val="20"/>
          <w:szCs w:val="20"/>
        </w:rPr>
        <w:t>70047</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Pr>
          <w:b/>
          <w:sz w:val="20"/>
          <w:szCs w:val="20"/>
        </w:rPr>
        <w:t>SBR, LLC</w:t>
      </w:r>
      <w:r w:rsidRPr="00F23066">
        <w:rPr>
          <w:b/>
          <w:sz w:val="20"/>
          <w:szCs w:val="20"/>
        </w:rPr>
        <w:tab/>
      </w:r>
    </w:p>
    <w:p w:rsidR="006D457B" w:rsidRDefault="006D457B" w:rsidP="006D457B">
      <w:pPr>
        <w:tabs>
          <w:tab w:val="left" w:pos="720"/>
        </w:tabs>
        <w:ind w:left="720" w:right="270"/>
        <w:outlineLvl w:val="0"/>
        <w:rPr>
          <w:sz w:val="20"/>
          <w:szCs w:val="20"/>
        </w:rPr>
      </w:pPr>
      <w:r>
        <w:rPr>
          <w:sz w:val="20"/>
          <w:szCs w:val="20"/>
        </w:rPr>
        <w:t xml:space="preserve">112 Pleasant Ridge Drive, Belle Chasse, </w:t>
      </w:r>
      <w:r w:rsidRPr="00A71F18">
        <w:rPr>
          <w:sz w:val="20"/>
          <w:szCs w:val="20"/>
        </w:rPr>
        <w:t>LA</w:t>
      </w:r>
      <w:r w:rsidRPr="00A71F18">
        <w:rPr>
          <w:sz w:val="20"/>
          <w:szCs w:val="20"/>
        </w:rPr>
        <w:tab/>
      </w:r>
      <w:r>
        <w:rPr>
          <w:sz w:val="20"/>
          <w:szCs w:val="20"/>
        </w:rPr>
        <w:t xml:space="preserve">  </w:t>
      </w:r>
      <w:r w:rsidRPr="00A71F18">
        <w:rPr>
          <w:sz w:val="20"/>
          <w:szCs w:val="20"/>
        </w:rPr>
        <w:t>70037</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SUBURBAN PROPANE, L.P.</w:t>
      </w:r>
      <w:r w:rsidRPr="00F23066">
        <w:rPr>
          <w:b/>
          <w:sz w:val="20"/>
          <w:szCs w:val="20"/>
        </w:rPr>
        <w:tab/>
      </w:r>
    </w:p>
    <w:p w:rsidR="006D457B" w:rsidRDefault="006D457B" w:rsidP="006D457B">
      <w:pPr>
        <w:tabs>
          <w:tab w:val="left" w:pos="720"/>
        </w:tabs>
        <w:ind w:left="720" w:right="270"/>
        <w:outlineLvl w:val="0"/>
        <w:rPr>
          <w:sz w:val="20"/>
          <w:szCs w:val="20"/>
        </w:rPr>
      </w:pPr>
      <w:r w:rsidRPr="00A71F18">
        <w:rPr>
          <w:sz w:val="20"/>
          <w:szCs w:val="20"/>
        </w:rPr>
        <w:t>240 Route 10 West</w:t>
      </w:r>
      <w:r>
        <w:rPr>
          <w:sz w:val="20"/>
          <w:szCs w:val="20"/>
        </w:rPr>
        <w:t xml:space="preserve">, </w:t>
      </w:r>
      <w:r w:rsidRPr="00A71F18">
        <w:rPr>
          <w:sz w:val="20"/>
          <w:szCs w:val="20"/>
        </w:rPr>
        <w:t>Whippany</w:t>
      </w:r>
      <w:r>
        <w:rPr>
          <w:sz w:val="20"/>
          <w:szCs w:val="20"/>
        </w:rPr>
        <w:t xml:space="preserve">, NJ   </w:t>
      </w:r>
      <w:r w:rsidRPr="00A71F18">
        <w:rPr>
          <w:sz w:val="20"/>
          <w:szCs w:val="20"/>
        </w:rPr>
        <w:t>7981</w:t>
      </w:r>
    </w:p>
    <w:p w:rsidR="006D457B" w:rsidRPr="00A71F18" w:rsidRDefault="006D457B" w:rsidP="006D457B">
      <w:pPr>
        <w:tabs>
          <w:tab w:val="left" w:pos="720"/>
        </w:tabs>
        <w:ind w:left="720" w:right="270"/>
        <w:outlineLvl w:val="0"/>
        <w:rPr>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 xml:space="preserve">TODD, JOHN G. </w:t>
      </w:r>
    </w:p>
    <w:p w:rsidR="006D457B" w:rsidRDefault="006D457B" w:rsidP="006D457B">
      <w:pPr>
        <w:tabs>
          <w:tab w:val="left" w:pos="720"/>
        </w:tabs>
        <w:ind w:left="720" w:right="270"/>
        <w:outlineLvl w:val="0"/>
        <w:rPr>
          <w:sz w:val="20"/>
          <w:szCs w:val="20"/>
        </w:rPr>
      </w:pPr>
      <w:r w:rsidRPr="00A71F18">
        <w:rPr>
          <w:sz w:val="20"/>
          <w:szCs w:val="20"/>
        </w:rPr>
        <w:t>P. O. Box 10561</w:t>
      </w:r>
      <w:r>
        <w:rPr>
          <w:sz w:val="20"/>
          <w:szCs w:val="20"/>
        </w:rPr>
        <w:t xml:space="preserve">, </w:t>
      </w:r>
      <w:r w:rsidRPr="00A71F18">
        <w:rPr>
          <w:sz w:val="20"/>
          <w:szCs w:val="20"/>
        </w:rPr>
        <w:t>Jefferson</w:t>
      </w:r>
      <w:r>
        <w:rPr>
          <w:sz w:val="20"/>
          <w:szCs w:val="20"/>
        </w:rPr>
        <w:t xml:space="preserve">, LA  </w:t>
      </w:r>
      <w:r w:rsidRPr="00A71F18">
        <w:rPr>
          <w:sz w:val="20"/>
          <w:szCs w:val="20"/>
        </w:rPr>
        <w:t>70181-1502</w:t>
      </w:r>
    </w:p>
    <w:p w:rsidR="006D457B" w:rsidRPr="00F23066" w:rsidRDefault="006D457B" w:rsidP="006D457B">
      <w:pPr>
        <w:tabs>
          <w:tab w:val="left" w:pos="720"/>
        </w:tabs>
        <w:ind w:left="720" w:right="270"/>
        <w:outlineLvl w:val="0"/>
        <w:rPr>
          <w:b/>
          <w:sz w:val="20"/>
          <w:szCs w:val="20"/>
        </w:rPr>
      </w:pPr>
    </w:p>
    <w:p w:rsidR="006D457B" w:rsidRPr="00F23066" w:rsidRDefault="006D457B" w:rsidP="006D457B">
      <w:pPr>
        <w:tabs>
          <w:tab w:val="left" w:pos="720"/>
        </w:tabs>
        <w:ind w:left="720" w:right="270"/>
        <w:outlineLvl w:val="0"/>
        <w:rPr>
          <w:b/>
          <w:sz w:val="20"/>
          <w:szCs w:val="20"/>
        </w:rPr>
      </w:pPr>
      <w:r w:rsidRPr="00F23066">
        <w:rPr>
          <w:b/>
          <w:sz w:val="20"/>
          <w:szCs w:val="20"/>
        </w:rPr>
        <w:t xml:space="preserve">TRUXILLO, JOSEPH L. </w:t>
      </w:r>
    </w:p>
    <w:p w:rsidR="006D457B" w:rsidRDefault="006D457B" w:rsidP="006D457B">
      <w:pPr>
        <w:tabs>
          <w:tab w:val="left" w:pos="720"/>
        </w:tabs>
        <w:ind w:left="720" w:right="270"/>
        <w:outlineLvl w:val="0"/>
        <w:rPr>
          <w:sz w:val="20"/>
          <w:szCs w:val="20"/>
        </w:rPr>
      </w:pPr>
      <w:r>
        <w:rPr>
          <w:sz w:val="20"/>
          <w:szCs w:val="20"/>
        </w:rPr>
        <w:t>504 Dantin Street, Raceland, LA  70394</w:t>
      </w:r>
    </w:p>
    <w:p w:rsidR="006D457B" w:rsidRDefault="006D457B" w:rsidP="006D457B">
      <w:pPr>
        <w:tabs>
          <w:tab w:val="left" w:pos="720"/>
        </w:tabs>
        <w:ind w:left="720" w:right="270"/>
        <w:outlineLvl w:val="0"/>
        <w:rPr>
          <w:sz w:val="20"/>
          <w:szCs w:val="20"/>
        </w:rPr>
      </w:pPr>
    </w:p>
    <w:p w:rsidR="006D457B" w:rsidRPr="00A71F18" w:rsidRDefault="006D457B" w:rsidP="006D457B">
      <w:pPr>
        <w:tabs>
          <w:tab w:val="left" w:pos="720"/>
        </w:tabs>
        <w:ind w:left="720" w:right="270"/>
        <w:outlineLvl w:val="0"/>
        <w:rPr>
          <w:sz w:val="20"/>
          <w:szCs w:val="20"/>
        </w:rPr>
      </w:pPr>
      <w:r w:rsidRPr="00A71F18">
        <w:rPr>
          <w:sz w:val="20"/>
          <w:szCs w:val="20"/>
        </w:rPr>
        <w:tab/>
      </w:r>
      <w:r w:rsidRPr="00A71F18">
        <w:rPr>
          <w:sz w:val="20"/>
          <w:szCs w:val="20"/>
        </w:rPr>
        <w:tab/>
      </w:r>
      <w:r w:rsidRPr="00A71F18">
        <w:rPr>
          <w:sz w:val="20"/>
          <w:szCs w:val="20"/>
        </w:rPr>
        <w:tab/>
      </w:r>
    </w:p>
    <w:p w:rsidR="006D457B" w:rsidRPr="00A71F18" w:rsidRDefault="006D457B" w:rsidP="006D457B">
      <w:pPr>
        <w:tabs>
          <w:tab w:val="left" w:pos="720"/>
        </w:tabs>
        <w:ind w:left="720" w:right="270"/>
        <w:outlineLvl w:val="0"/>
        <w:rPr>
          <w:sz w:val="20"/>
          <w:szCs w:val="20"/>
        </w:rPr>
      </w:pPr>
      <w:r w:rsidRPr="00A71F18">
        <w:rPr>
          <w:sz w:val="20"/>
          <w:szCs w:val="20"/>
        </w:rPr>
        <w:tab/>
      </w:r>
    </w:p>
    <w:p w:rsidR="006D457B" w:rsidRPr="00440BEE" w:rsidRDefault="006D457B" w:rsidP="006D457B">
      <w:pPr>
        <w:tabs>
          <w:tab w:val="left" w:pos="720"/>
        </w:tabs>
        <w:ind w:left="720" w:right="270"/>
        <w:outlineLvl w:val="0"/>
        <w:rPr>
          <w:sz w:val="20"/>
          <w:szCs w:val="20"/>
        </w:rPr>
      </w:pPr>
      <w:r w:rsidRPr="00A71F18">
        <w:rPr>
          <w:sz w:val="20"/>
          <w:szCs w:val="20"/>
        </w:rPr>
        <w:tab/>
      </w:r>
      <w:r w:rsidRPr="00440BEE">
        <w:rPr>
          <w:sz w:val="20"/>
          <w:szCs w:val="20"/>
        </w:rPr>
        <w:tab/>
      </w:r>
      <w:r w:rsidRPr="00440BEE">
        <w:rPr>
          <w:sz w:val="20"/>
          <w:szCs w:val="20"/>
        </w:rPr>
        <w:tab/>
      </w:r>
    </w:p>
    <w:p w:rsidR="006D457B" w:rsidRDefault="006D457B" w:rsidP="006D457B">
      <w:pPr>
        <w:tabs>
          <w:tab w:val="left" w:pos="720"/>
        </w:tabs>
        <w:ind w:left="720" w:right="270"/>
        <w:outlineLvl w:val="0"/>
        <w:rPr>
          <w:sz w:val="20"/>
          <w:szCs w:val="20"/>
        </w:rPr>
      </w:pPr>
    </w:p>
    <w:p w:rsidR="00DE5B75" w:rsidRDefault="00DE5B75" w:rsidP="006D457B">
      <w:pPr>
        <w:tabs>
          <w:tab w:val="left" w:pos="720"/>
        </w:tabs>
        <w:ind w:left="720" w:right="270"/>
        <w:outlineLvl w:val="0"/>
        <w:rPr>
          <w:sz w:val="20"/>
          <w:szCs w:val="20"/>
        </w:rPr>
      </w:pPr>
    </w:p>
    <w:p w:rsidR="00DE5B75" w:rsidRDefault="00DE5B75" w:rsidP="006D457B">
      <w:pPr>
        <w:tabs>
          <w:tab w:val="left" w:pos="720"/>
        </w:tabs>
        <w:ind w:left="720" w:right="270"/>
        <w:outlineLvl w:val="0"/>
        <w:rPr>
          <w:sz w:val="20"/>
          <w:szCs w:val="20"/>
        </w:rPr>
      </w:pPr>
    </w:p>
    <w:p w:rsidR="00DE5B75" w:rsidRDefault="00DE5B75" w:rsidP="006D457B">
      <w:pPr>
        <w:tabs>
          <w:tab w:val="left" w:pos="720"/>
        </w:tabs>
        <w:ind w:left="720" w:right="270"/>
        <w:outlineLvl w:val="0"/>
        <w:rPr>
          <w:sz w:val="20"/>
          <w:szCs w:val="20"/>
        </w:rPr>
      </w:pPr>
    </w:p>
    <w:p w:rsidR="00DE5B75" w:rsidRDefault="00DE5B75" w:rsidP="006D457B">
      <w:pPr>
        <w:tabs>
          <w:tab w:val="left" w:pos="720"/>
        </w:tabs>
        <w:ind w:left="720" w:right="270"/>
        <w:outlineLvl w:val="0"/>
        <w:rPr>
          <w:sz w:val="20"/>
          <w:szCs w:val="20"/>
        </w:rPr>
      </w:pPr>
    </w:p>
    <w:p w:rsidR="00372382" w:rsidRPr="00440BEE" w:rsidRDefault="00372382" w:rsidP="006D457B">
      <w:pPr>
        <w:tabs>
          <w:tab w:val="left" w:pos="720"/>
        </w:tabs>
        <w:ind w:left="720" w:right="270"/>
        <w:outlineLvl w:val="0"/>
        <w:rPr>
          <w:sz w:val="20"/>
          <w:szCs w:val="20"/>
        </w:rPr>
      </w:pPr>
    </w:p>
    <w:p w:rsidR="00512CB4" w:rsidRPr="00DA2274" w:rsidRDefault="00512CB4" w:rsidP="00D06E2C">
      <w:pPr>
        <w:ind w:left="360"/>
        <w:jc w:val="center"/>
        <w:outlineLvl w:val="0"/>
        <w:rPr>
          <w:rFonts w:cs="Tunga"/>
        </w:rPr>
      </w:pPr>
      <w:r w:rsidRPr="00DA2274">
        <w:rPr>
          <w:rFonts w:cs="Tunga"/>
          <w:b/>
        </w:rPr>
        <w:t>CONSIDERATION OF LICENSURE EXEMPTION(S):</w:t>
      </w:r>
    </w:p>
    <w:p w:rsidR="00512CB4" w:rsidRPr="003E63EB" w:rsidRDefault="00512CB4" w:rsidP="00512CB4">
      <w:pPr>
        <w:tabs>
          <w:tab w:val="left" w:pos="450"/>
        </w:tabs>
        <w:ind w:left="360"/>
        <w:jc w:val="both"/>
        <w:outlineLvl w:val="0"/>
        <w:rPr>
          <w:rFonts w:cs="Tunga"/>
          <w:b/>
          <w:sz w:val="16"/>
          <w:szCs w:val="16"/>
        </w:rPr>
      </w:pPr>
    </w:p>
    <w:p w:rsidR="00512CB4" w:rsidRPr="00DA2274" w:rsidRDefault="00512CB4" w:rsidP="00512CB4">
      <w:pPr>
        <w:tabs>
          <w:tab w:val="left" w:pos="450"/>
        </w:tabs>
        <w:ind w:left="360"/>
        <w:jc w:val="both"/>
        <w:outlineLvl w:val="0"/>
        <w:rPr>
          <w:rFonts w:cs="Tunga"/>
          <w:b/>
        </w:rPr>
      </w:pPr>
      <w:r w:rsidRPr="00DA2274">
        <w:rPr>
          <w:rFonts w:cs="Tunga"/>
          <w:b/>
        </w:rPr>
        <w:t>NEW APPLICATION EXEMPTIONS</w:t>
      </w:r>
    </w:p>
    <w:p w:rsidR="00512CB4" w:rsidRPr="003E63EB" w:rsidRDefault="00512CB4" w:rsidP="00512CB4">
      <w:pPr>
        <w:tabs>
          <w:tab w:val="left" w:pos="450"/>
        </w:tabs>
        <w:ind w:left="360"/>
        <w:jc w:val="both"/>
        <w:outlineLvl w:val="0"/>
        <w:rPr>
          <w:rFonts w:cs="Tunga"/>
          <w:sz w:val="16"/>
          <w:szCs w:val="16"/>
        </w:rPr>
      </w:pPr>
    </w:p>
    <w:p w:rsidR="00512CB4" w:rsidRPr="00DA2274" w:rsidRDefault="00512CB4" w:rsidP="00512CB4">
      <w:pPr>
        <w:tabs>
          <w:tab w:val="left" w:pos="450"/>
        </w:tabs>
        <w:ind w:left="360"/>
        <w:jc w:val="both"/>
        <w:outlineLvl w:val="0"/>
        <w:rPr>
          <w:rFonts w:cs="Tunga"/>
        </w:rPr>
      </w:pPr>
      <w:r w:rsidRPr="00DA2274">
        <w:rPr>
          <w:rFonts w:cs="Tunga"/>
          <w:smallCaps/>
        </w:rPr>
        <w:t>1.</w:t>
      </w:r>
      <w:r w:rsidRPr="00DA2274">
        <w:rPr>
          <w:rFonts w:cs="Tunga"/>
          <w:smallCaps/>
        </w:rPr>
        <w:tab/>
      </w:r>
      <w:r w:rsidRPr="00DA2274">
        <w:rPr>
          <w:rFonts w:cs="Tunga"/>
          <w:b/>
          <w:smallCaps/>
          <w:u w:val="single"/>
        </w:rPr>
        <w:t>DWW H</w:t>
      </w:r>
      <w:r>
        <w:rPr>
          <w:rFonts w:cs="Tunga"/>
          <w:b/>
          <w:smallCaps/>
          <w:u w:val="single"/>
        </w:rPr>
        <w:t>oldings</w:t>
      </w:r>
      <w:r w:rsidRPr="00DA2274">
        <w:rPr>
          <w:rFonts w:cs="Tunga"/>
          <w:b/>
          <w:smallCaps/>
          <w:u w:val="single"/>
        </w:rPr>
        <w:t>, LLC</w:t>
      </w:r>
      <w:r w:rsidRPr="00DA2274">
        <w:rPr>
          <w:rFonts w:cs="Tunga"/>
        </w:rPr>
        <w:t>, 2929 Millerville Road Suite A, Baton Rouge, LA</w:t>
      </w:r>
    </w:p>
    <w:p w:rsidR="00512CB4" w:rsidRPr="00DA2274" w:rsidRDefault="00512CB4" w:rsidP="00512CB4">
      <w:pPr>
        <w:tabs>
          <w:tab w:val="left" w:pos="450"/>
        </w:tabs>
        <w:ind w:left="720"/>
        <w:jc w:val="both"/>
        <w:outlineLvl w:val="0"/>
        <w:rPr>
          <w:rFonts w:cs="Tunga"/>
        </w:rPr>
      </w:pPr>
      <w:r w:rsidRPr="00DA2274">
        <w:rPr>
          <w:rFonts w:cs="Tunga"/>
        </w:rPr>
        <w:t>Application is being made pending all requirements being met for a Residential Building Construction license. This firm is requesting exemption of the Residential Building Construction examination. Ms. Debbie W. Walker, Member, is to be listed as the qualifying party.</w:t>
      </w:r>
    </w:p>
    <w:p w:rsidR="00512CB4" w:rsidRPr="003E63EB" w:rsidRDefault="00512CB4" w:rsidP="00512CB4">
      <w:pPr>
        <w:tabs>
          <w:tab w:val="left" w:pos="450"/>
        </w:tabs>
        <w:ind w:left="360"/>
        <w:jc w:val="both"/>
        <w:outlineLvl w:val="0"/>
        <w:rPr>
          <w:rFonts w:cs="Tunga"/>
          <w:sz w:val="16"/>
          <w:szCs w:val="16"/>
        </w:rPr>
      </w:pPr>
    </w:p>
    <w:p w:rsidR="00512CB4" w:rsidRPr="00DA2274" w:rsidRDefault="00512CB4" w:rsidP="00512CB4">
      <w:pPr>
        <w:tabs>
          <w:tab w:val="left" w:pos="720"/>
        </w:tabs>
        <w:ind w:left="360"/>
        <w:jc w:val="both"/>
        <w:outlineLvl w:val="0"/>
        <w:rPr>
          <w:rFonts w:cs="Tunga"/>
        </w:rPr>
      </w:pPr>
      <w:r w:rsidRPr="00DA2274">
        <w:rPr>
          <w:rFonts w:cs="Tunga"/>
          <w:smallCaps/>
        </w:rPr>
        <w:t>2.</w:t>
      </w:r>
      <w:r w:rsidRPr="00DA2274">
        <w:rPr>
          <w:rFonts w:cs="Tunga"/>
          <w:smallCaps/>
        </w:rPr>
        <w:tab/>
      </w:r>
      <w:r w:rsidRPr="00DA2274">
        <w:rPr>
          <w:rFonts w:cs="Tunga"/>
          <w:b/>
          <w:smallCaps/>
          <w:u w:val="single"/>
        </w:rPr>
        <w:t>RKW H</w:t>
      </w:r>
      <w:r>
        <w:rPr>
          <w:rFonts w:cs="Tunga"/>
          <w:b/>
          <w:smallCaps/>
          <w:u w:val="single"/>
        </w:rPr>
        <w:t>oldings</w:t>
      </w:r>
      <w:r w:rsidRPr="00DA2274">
        <w:rPr>
          <w:rFonts w:cs="Tunga"/>
          <w:b/>
          <w:smallCaps/>
          <w:u w:val="single"/>
        </w:rPr>
        <w:t>, LLC</w:t>
      </w:r>
      <w:r w:rsidRPr="00DA2274">
        <w:rPr>
          <w:rFonts w:cs="Tunga"/>
        </w:rPr>
        <w:t>, 2929 Millerville Road Suite A, Baton Rouge, LA</w:t>
      </w:r>
    </w:p>
    <w:p w:rsidR="00512CB4" w:rsidRDefault="00512CB4" w:rsidP="00512CB4">
      <w:pPr>
        <w:tabs>
          <w:tab w:val="left" w:pos="450"/>
        </w:tabs>
        <w:ind w:left="720"/>
        <w:jc w:val="both"/>
        <w:outlineLvl w:val="0"/>
        <w:rPr>
          <w:rFonts w:cs="Tunga"/>
        </w:rPr>
      </w:pPr>
      <w:r w:rsidRPr="00DA2274">
        <w:rPr>
          <w:rFonts w:cs="Tunga"/>
        </w:rPr>
        <w:t>Application is being made pending all requirements being met for a Residential Building Construction license. This firm is requesting exemption of the Residential Building Construction examination. Mr. Randy K. Walker, Member, is to be listed as the qualifying party.</w:t>
      </w:r>
    </w:p>
    <w:p w:rsidR="006D457B" w:rsidRPr="006D457B" w:rsidRDefault="006D457B" w:rsidP="00CC6D8D">
      <w:pPr>
        <w:tabs>
          <w:tab w:val="left" w:pos="8640"/>
          <w:tab w:val="left" w:pos="9360"/>
        </w:tabs>
        <w:ind w:left="720"/>
        <w:outlineLvl w:val="0"/>
        <w:rPr>
          <w:rFonts w:cs="Lucida Sans Unicode"/>
          <w:sz w:val="16"/>
          <w:szCs w:val="16"/>
        </w:rPr>
      </w:pPr>
    </w:p>
    <w:p w:rsidR="006D457B" w:rsidRDefault="006D457B" w:rsidP="006D457B">
      <w:pPr>
        <w:framePr w:w="9072" w:wrap="auto" w:vAnchor="text" w:hAnchor="page" w:x="1294" w:y="1473"/>
        <w:rPr>
          <w:rFonts w:ascii="Antique Olive" w:hAnsi="Antique Olive" w:cs="Tunga"/>
        </w:rPr>
      </w:pPr>
    </w:p>
    <w:p w:rsidR="006D457B" w:rsidRDefault="006D457B" w:rsidP="006D457B">
      <w:pPr>
        <w:framePr w:w="9072" w:wrap="auto" w:vAnchor="text" w:hAnchor="page" w:x="1294" w:y="1473"/>
        <w:rPr>
          <w:rFonts w:ascii="Antique Olive" w:hAnsi="Antique Olive" w:cs="Tunga"/>
        </w:rPr>
        <w:sectPr w:rsidR="006D457B" w:rsidSect="0023004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CC6D8D" w:rsidRDefault="00CC6D8D" w:rsidP="00CC6D8D">
      <w:pPr>
        <w:tabs>
          <w:tab w:val="left" w:pos="7920"/>
          <w:tab w:val="left" w:pos="8280"/>
          <w:tab w:val="left" w:pos="8640"/>
        </w:tabs>
        <w:ind w:left="720" w:right="720"/>
        <w:outlineLvl w:val="0"/>
        <w:rPr>
          <w:sz w:val="16"/>
          <w:szCs w:val="16"/>
        </w:r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Default="00F555F6">
      <w:pPr>
        <w:rPr>
          <w:rFonts w:cs="Tunga"/>
          <w:b/>
          <w:szCs w:val="28"/>
          <w:u w:val="single"/>
        </w:rPr>
      </w:pPr>
      <w:r w:rsidRPr="00F555F6">
        <w:rPr>
          <w:rFonts w:cs="Tunga"/>
          <w:b/>
          <w:szCs w:val="28"/>
          <w:u w:val="single"/>
        </w:rPr>
        <w:br w:type="page"/>
      </w:r>
    </w:p>
    <w:p w:rsidR="00501127" w:rsidRPr="00D91D38" w:rsidRDefault="00501127" w:rsidP="00501127">
      <w:pPr>
        <w:jc w:val="center"/>
        <w:outlineLvl w:val="0"/>
        <w:rPr>
          <w:rFonts w:cs="Tunga"/>
          <w:b/>
          <w:sz w:val="28"/>
          <w:szCs w:val="28"/>
          <w:u w:val="single"/>
        </w:rPr>
      </w:pPr>
      <w:r w:rsidRPr="00D91D38">
        <w:rPr>
          <w:rFonts w:cs="Tunga"/>
          <w:b/>
          <w:sz w:val="28"/>
          <w:szCs w:val="28"/>
          <w:u w:val="single"/>
        </w:rPr>
        <w:t>COMMERCIAL LICENSURE EXEMPTION REQUESTS</w:t>
      </w:r>
    </w:p>
    <w:p w:rsidR="00E26A21" w:rsidRDefault="00E26A21" w:rsidP="00E26A21">
      <w:pPr>
        <w:outlineLvl w:val="0"/>
        <w:rPr>
          <w:rFonts w:cs="Tunga"/>
          <w:b/>
          <w:smallCaps/>
          <w:sz w:val="28"/>
          <w:szCs w:val="28"/>
        </w:rPr>
      </w:pPr>
    </w:p>
    <w:p w:rsidR="00E26A21" w:rsidRPr="00573074" w:rsidRDefault="00E26A21" w:rsidP="00E26A21">
      <w:pPr>
        <w:outlineLvl w:val="0"/>
        <w:rPr>
          <w:rFonts w:cs="Tunga"/>
          <w:b/>
          <w:smallCaps/>
          <w:sz w:val="28"/>
          <w:szCs w:val="28"/>
        </w:rPr>
      </w:pPr>
      <w:r w:rsidRPr="00573074">
        <w:rPr>
          <w:rFonts w:cs="Tunga"/>
          <w:b/>
          <w:smallCaps/>
          <w:sz w:val="28"/>
          <w:szCs w:val="28"/>
        </w:rPr>
        <w:t>Reciprocity</w:t>
      </w:r>
    </w:p>
    <w:p w:rsidR="00E26A21" w:rsidRDefault="00E26A2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Anderson Engineering Co., Inc. of Utah</w:t>
      </w:r>
      <w:r>
        <w:rPr>
          <w:rFonts w:cs="Tunga"/>
          <w:smallCaps/>
          <w:sz w:val="22"/>
          <w:szCs w:val="22"/>
        </w:rPr>
        <w:t xml:space="preserve">, 977 </w:t>
      </w:r>
      <w:r>
        <w:rPr>
          <w:rFonts w:cs="Tunga"/>
          <w:sz w:val="22"/>
          <w:szCs w:val="22"/>
        </w:rPr>
        <w:t>West 2100 South, Salt Lake City, UT</w:t>
      </w:r>
    </w:p>
    <w:p w:rsidR="00E26A21" w:rsidRDefault="00E26A21" w:rsidP="00E26A21">
      <w:pPr>
        <w:autoSpaceDE w:val="0"/>
        <w:autoSpaceDN w:val="0"/>
        <w:jc w:val="both"/>
        <w:rPr>
          <w:rFonts w:cs="Tunga"/>
          <w:sz w:val="22"/>
          <w:szCs w:val="22"/>
        </w:rPr>
      </w:pPr>
      <w:r>
        <w:rPr>
          <w:rFonts w:cs="Tunga"/>
          <w:sz w:val="22"/>
          <w:szCs w:val="22"/>
        </w:rPr>
        <w:t>Application is being made for a commercial license pending all requirements being met with the classification of Heavy Construction, Highway, Street and Bridge Construction, and Municipal and Public Works Construction. Exemption of the 60-day waiting period is being requested. This firm has held a license with the Utah Construction Trades Bureau Division of Occupational and Professional Licensing since 1997 with the comparable classifications. Mr. Steven D. Anderson, Member, is to be listed as the qualifying party.</w:t>
      </w:r>
    </w:p>
    <w:p w:rsidR="00E26A21" w:rsidRDefault="00E26A2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Bonitz Contracting Company, Inc.</w:t>
      </w:r>
      <w:r>
        <w:rPr>
          <w:rFonts w:cs="Tunga"/>
          <w:smallCaps/>
          <w:sz w:val="22"/>
          <w:szCs w:val="22"/>
        </w:rPr>
        <w:t xml:space="preserve">, P.O. </w:t>
      </w:r>
      <w:r w:rsidRPr="00076A51">
        <w:rPr>
          <w:rFonts w:cs="Tunga"/>
          <w:sz w:val="22"/>
          <w:szCs w:val="22"/>
        </w:rPr>
        <w:t>Bo</w:t>
      </w:r>
      <w:r>
        <w:rPr>
          <w:rFonts w:cs="Tunga"/>
          <w:sz w:val="22"/>
          <w:szCs w:val="22"/>
        </w:rPr>
        <w:t>x 82, Columbus, SC</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 of Building Construction. This firm has held a license with the South Carolina Contractors Licensing Board since 1993 with the comparable classification. Mr. Andrew K. Watson, Employee, is to be listed as the qualifying party.</w:t>
      </w:r>
    </w:p>
    <w:p w:rsidR="00E26A21" w:rsidRDefault="00E26A21" w:rsidP="00E26A21">
      <w:pPr>
        <w:tabs>
          <w:tab w:val="left" w:pos="8370"/>
        </w:tabs>
        <w:jc w:val="both"/>
        <w:rPr>
          <w:rFonts w:cs="Tunga"/>
          <w:b/>
          <w:smallCaps/>
          <w:sz w:val="22"/>
          <w:szCs w:val="22"/>
          <w:u w:val="single"/>
        </w:rPr>
      </w:pPr>
    </w:p>
    <w:p w:rsidR="00F46F11" w:rsidRDefault="00F46F11" w:rsidP="00F46F11">
      <w:pPr>
        <w:tabs>
          <w:tab w:val="left" w:pos="8370"/>
        </w:tabs>
        <w:jc w:val="both"/>
        <w:rPr>
          <w:rFonts w:cs="Tunga"/>
          <w:sz w:val="22"/>
          <w:szCs w:val="22"/>
        </w:rPr>
      </w:pPr>
      <w:r>
        <w:rPr>
          <w:rFonts w:cs="Tunga"/>
          <w:b/>
          <w:smallCaps/>
          <w:sz w:val="22"/>
          <w:szCs w:val="22"/>
          <w:u w:val="single"/>
        </w:rPr>
        <w:t>Brooks &amp; Mazzola Construction Co., Inc.</w:t>
      </w:r>
      <w:r>
        <w:rPr>
          <w:rFonts w:cs="Tunga"/>
          <w:smallCaps/>
          <w:sz w:val="22"/>
          <w:szCs w:val="22"/>
        </w:rPr>
        <w:t xml:space="preserve">, 353 </w:t>
      </w:r>
      <w:r w:rsidRPr="00020785">
        <w:rPr>
          <w:rFonts w:cs="Tunga"/>
          <w:sz w:val="22"/>
          <w:szCs w:val="22"/>
        </w:rPr>
        <w:t>D</w:t>
      </w:r>
      <w:r>
        <w:rPr>
          <w:rFonts w:cs="Tunga"/>
          <w:sz w:val="22"/>
          <w:szCs w:val="22"/>
        </w:rPr>
        <w:t>istribution Parkway, Collierville, TN</w:t>
      </w:r>
    </w:p>
    <w:p w:rsidR="00F46F11" w:rsidRDefault="00F46F11" w:rsidP="00F46F11">
      <w:pPr>
        <w:tabs>
          <w:tab w:val="left" w:pos="8370"/>
        </w:tabs>
        <w:jc w:val="both"/>
        <w:rPr>
          <w:rFonts w:cs="Tunga"/>
          <w:b/>
          <w:smallCaps/>
          <w:sz w:val="22"/>
          <w:szCs w:val="22"/>
          <w:u w:val="single"/>
        </w:rPr>
      </w:pPr>
      <w:r>
        <w:rPr>
          <w:rFonts w:cs="Tunga"/>
          <w:sz w:val="22"/>
          <w:szCs w:val="22"/>
        </w:rPr>
        <w:t>Application is being made for a commercial license pending all requirements being met with the classification of Building Construction. Exemption of the 60-day waiting period is being requested. This firm has held a license with the Tennessee Board for Licensing General Contractors since 1995 with the comparable classification. Mr. Vincent P. Mazzola, Member, is to be listed as the qualifying party</w:t>
      </w:r>
    </w:p>
    <w:p w:rsidR="00F46F11" w:rsidRDefault="00F46F1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CR Construction, Inc. of MS</w:t>
      </w:r>
      <w:r>
        <w:rPr>
          <w:rFonts w:cs="Tunga"/>
          <w:smallCaps/>
          <w:sz w:val="22"/>
          <w:szCs w:val="22"/>
        </w:rPr>
        <w:t xml:space="preserve">, P.O. </w:t>
      </w:r>
      <w:r w:rsidRPr="001950B5">
        <w:rPr>
          <w:rFonts w:cs="Tunga"/>
          <w:sz w:val="22"/>
          <w:szCs w:val="22"/>
        </w:rPr>
        <w:t>B</w:t>
      </w:r>
      <w:r>
        <w:rPr>
          <w:rFonts w:cs="Tunga"/>
          <w:sz w:val="22"/>
          <w:szCs w:val="22"/>
        </w:rPr>
        <w:t>ox 320820, Flowood, MS</w:t>
      </w:r>
    </w:p>
    <w:p w:rsidR="00E26A21" w:rsidRDefault="00E26A21" w:rsidP="00E26A21">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Building Construction, Highway, Street and Bridge Construction, Municipal and Public Works Construction. Exemption of the 60-day waiting period is being requested. This firm has held a license with the Mississippi Board of Contractors since 07/03/12 with the comparable classifications. Mr. Nicholas B. Travis, Member, is to be listed as the qualifying party.</w:t>
      </w:r>
    </w:p>
    <w:p w:rsidR="00E26A21" w:rsidRDefault="00E26A2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Carlos Molina</w:t>
      </w:r>
      <w:r>
        <w:rPr>
          <w:rFonts w:cs="Tunga"/>
          <w:smallCaps/>
          <w:sz w:val="22"/>
          <w:szCs w:val="22"/>
        </w:rPr>
        <w:t xml:space="preserve">, </w:t>
      </w:r>
      <w:r>
        <w:rPr>
          <w:rFonts w:cs="Tunga"/>
          <w:sz w:val="22"/>
          <w:szCs w:val="22"/>
        </w:rPr>
        <w:t>6503 Vanlynn Lane, Houston, TX</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 of Electrical Work (Statewide). This firm has held a license with the</w:t>
      </w:r>
      <w:r w:rsidRPr="002079E5">
        <w:rPr>
          <w:rFonts w:cs="Tunga"/>
          <w:sz w:val="22"/>
          <w:szCs w:val="22"/>
        </w:rPr>
        <w:t xml:space="preserve"> </w:t>
      </w:r>
      <w:r>
        <w:rPr>
          <w:rFonts w:cs="Tunga"/>
          <w:sz w:val="22"/>
          <w:szCs w:val="22"/>
        </w:rPr>
        <w:t xml:space="preserve">Texas Department of Licensing and Regulation since 2011with the comparable classification. Mr. Carlos A. Molina, Owner, is to be listed as the qualifying party. </w:t>
      </w:r>
    </w:p>
    <w:p w:rsidR="00E26A21" w:rsidRDefault="00E26A21" w:rsidP="00E26A21">
      <w:pPr>
        <w:jc w:val="both"/>
        <w:rPr>
          <w:rFonts w:cs="Tunga"/>
          <w:sz w:val="22"/>
          <w:szCs w:val="22"/>
        </w:rPr>
      </w:pPr>
    </w:p>
    <w:p w:rsidR="00E26A21" w:rsidRDefault="00E26A21" w:rsidP="00E26A21">
      <w:pPr>
        <w:tabs>
          <w:tab w:val="left" w:pos="8370"/>
        </w:tabs>
        <w:jc w:val="both"/>
        <w:rPr>
          <w:rFonts w:cs="Tunga"/>
          <w:sz w:val="22"/>
          <w:szCs w:val="22"/>
        </w:rPr>
      </w:pPr>
      <w:r>
        <w:rPr>
          <w:rFonts w:cs="Tunga"/>
          <w:b/>
          <w:smallCaps/>
          <w:sz w:val="22"/>
          <w:szCs w:val="22"/>
          <w:u w:val="single"/>
        </w:rPr>
        <w:t>Cost of Wisconsin, Inc.</w:t>
      </w:r>
      <w:r>
        <w:rPr>
          <w:rFonts w:cs="Tunga"/>
          <w:smallCaps/>
          <w:sz w:val="22"/>
          <w:szCs w:val="22"/>
        </w:rPr>
        <w:t>, 4201 H</w:t>
      </w:r>
      <w:r>
        <w:rPr>
          <w:rFonts w:cs="Tunga"/>
          <w:sz w:val="22"/>
          <w:szCs w:val="22"/>
        </w:rPr>
        <w:t xml:space="preserve">ighway P, Jackson, WI </w:t>
      </w:r>
    </w:p>
    <w:p w:rsidR="00E26A21" w:rsidRDefault="00230040" w:rsidP="00E26A21">
      <w:pPr>
        <w:jc w:val="both"/>
        <w:rPr>
          <w:rFonts w:cs="Tunga"/>
          <w:sz w:val="22"/>
          <w:szCs w:val="22"/>
        </w:rPr>
      </w:pPr>
      <w:r>
        <w:rPr>
          <w:rFonts w:cs="Tunga"/>
          <w:sz w:val="22"/>
          <w:szCs w:val="22"/>
        </w:rPr>
        <w:t xml:space="preserve">This </w:t>
      </w:r>
      <w:r w:rsidR="00E26A21">
        <w:rPr>
          <w:rFonts w:cs="Tunga"/>
          <w:sz w:val="22"/>
          <w:szCs w:val="22"/>
        </w:rPr>
        <w:t>firm currently holds commercial license #40418 and is are adding the classification of Building Construction. This firm has held a license with the Georgia Construction Industry Licensing Board since 2009 with the comparable classification. Mr. Jon J. Stanwyck, Employee, is to be listed as the qualifying party.</w:t>
      </w:r>
    </w:p>
    <w:p w:rsidR="00E26A21" w:rsidRDefault="00E26A21" w:rsidP="00E26A21">
      <w:pPr>
        <w:jc w:val="both"/>
        <w:rPr>
          <w:rFonts w:cs="Tunga"/>
          <w:sz w:val="22"/>
          <w:szCs w:val="22"/>
        </w:rPr>
      </w:pPr>
    </w:p>
    <w:p w:rsidR="00E26A21" w:rsidRDefault="00E26A21" w:rsidP="00E26A21">
      <w:pPr>
        <w:tabs>
          <w:tab w:val="left" w:pos="8370"/>
        </w:tabs>
        <w:jc w:val="both"/>
        <w:rPr>
          <w:rFonts w:cs="Tunga"/>
          <w:sz w:val="22"/>
          <w:szCs w:val="22"/>
        </w:rPr>
      </w:pPr>
      <w:r>
        <w:rPr>
          <w:rFonts w:cs="Tunga"/>
          <w:b/>
          <w:smallCaps/>
          <w:sz w:val="22"/>
          <w:szCs w:val="22"/>
          <w:u w:val="single"/>
        </w:rPr>
        <w:t>Costner Excavating, Inc.</w:t>
      </w:r>
      <w:r>
        <w:rPr>
          <w:rFonts w:cs="Tunga"/>
          <w:smallCaps/>
          <w:sz w:val="22"/>
          <w:szCs w:val="22"/>
        </w:rPr>
        <w:t xml:space="preserve">, P.O. </w:t>
      </w:r>
      <w:r w:rsidRPr="002F3388">
        <w:rPr>
          <w:rFonts w:cs="Tunga"/>
          <w:sz w:val="22"/>
          <w:szCs w:val="22"/>
        </w:rPr>
        <w:t>Bo</w:t>
      </w:r>
      <w:r>
        <w:rPr>
          <w:rFonts w:cs="Tunga"/>
          <w:sz w:val="22"/>
          <w:szCs w:val="22"/>
        </w:rPr>
        <w:t xml:space="preserve">x 149, Locust Grove, AR </w:t>
      </w:r>
    </w:p>
    <w:p w:rsidR="00E26A21" w:rsidRDefault="00E26A21" w:rsidP="00E26A21">
      <w:pPr>
        <w:tabs>
          <w:tab w:val="left" w:pos="8370"/>
        </w:tabs>
        <w:jc w:val="both"/>
        <w:rPr>
          <w:rFonts w:cs="Tunga"/>
          <w:sz w:val="22"/>
          <w:szCs w:val="22"/>
        </w:rPr>
      </w:pPr>
      <w:r>
        <w:rPr>
          <w:rFonts w:cs="Tunga"/>
          <w:sz w:val="22"/>
          <w:szCs w:val="22"/>
        </w:rPr>
        <w:t>Application is being made for a commercial license pending all requirements being met with the classification of Earthwork, Drainage and Levees, Highway, Street and Bridge Construction and Municipal and Public Works Construction. This firm has held a license with the Arkansas Contractors Licensing Board since 2006 with the comparable classification. Mr. Rhett J. Costner, Member, is to be listed as the qualifying party.</w:t>
      </w:r>
    </w:p>
    <w:p w:rsidR="00E26A21" w:rsidRDefault="00E26A21" w:rsidP="00E26A21">
      <w:pPr>
        <w:tabs>
          <w:tab w:val="left" w:pos="8370"/>
        </w:tabs>
        <w:jc w:val="both"/>
        <w:rPr>
          <w:rFonts w:cs="Tunga"/>
          <w:sz w:val="22"/>
          <w:szCs w:val="22"/>
        </w:rPr>
      </w:pPr>
    </w:p>
    <w:p w:rsidR="00E26A21" w:rsidRPr="00721491" w:rsidRDefault="00E26A21" w:rsidP="00E26A21">
      <w:pPr>
        <w:tabs>
          <w:tab w:val="left" w:pos="8370"/>
        </w:tabs>
        <w:jc w:val="both"/>
        <w:rPr>
          <w:rFonts w:cs="Tunga"/>
          <w:sz w:val="22"/>
          <w:szCs w:val="22"/>
        </w:rPr>
      </w:pPr>
      <w:r>
        <w:rPr>
          <w:rFonts w:cs="Tunga"/>
          <w:b/>
          <w:smallCaps/>
          <w:sz w:val="22"/>
          <w:szCs w:val="22"/>
          <w:u w:val="single"/>
        </w:rPr>
        <w:t>Federal Equipment Dealers, Inc.</w:t>
      </w:r>
      <w:r>
        <w:rPr>
          <w:rFonts w:cs="Tunga"/>
          <w:smallCaps/>
          <w:sz w:val="22"/>
          <w:szCs w:val="22"/>
        </w:rPr>
        <w:t>, 4800 S</w:t>
      </w:r>
      <w:r>
        <w:rPr>
          <w:rFonts w:cs="Tunga"/>
          <w:sz w:val="22"/>
          <w:szCs w:val="22"/>
        </w:rPr>
        <w:t>ummer Avenue, Memphis, TN</w:t>
      </w:r>
    </w:p>
    <w:p w:rsidR="00E26A21" w:rsidRDefault="00E26A21" w:rsidP="00E26A21">
      <w:pPr>
        <w:tabs>
          <w:tab w:val="left" w:pos="8370"/>
        </w:tabs>
        <w:jc w:val="both"/>
        <w:rPr>
          <w:rFonts w:cs="Tunga"/>
          <w:sz w:val="22"/>
          <w:szCs w:val="22"/>
        </w:rPr>
      </w:pPr>
      <w:r w:rsidRPr="005B45EC">
        <w:rPr>
          <w:rFonts w:cs="Tunga"/>
          <w:sz w:val="22"/>
          <w:szCs w:val="22"/>
        </w:rPr>
        <w:t>Application</w:t>
      </w:r>
      <w:r w:rsidRPr="005B45EC">
        <w:rPr>
          <w:rFonts w:cs="Tunga"/>
          <w:smallCaps/>
          <w:sz w:val="22"/>
          <w:szCs w:val="22"/>
        </w:rPr>
        <w:t xml:space="preserve"> </w:t>
      </w:r>
      <w:r w:rsidRPr="005B45EC">
        <w:rPr>
          <w:rFonts w:cs="Tunga"/>
          <w:sz w:val="22"/>
          <w:szCs w:val="22"/>
        </w:rPr>
        <w:t>is being made for a commercial license pending all requirements being met with the classification</w:t>
      </w:r>
      <w:r>
        <w:rPr>
          <w:rFonts w:cs="Tunga"/>
          <w:sz w:val="22"/>
          <w:szCs w:val="22"/>
        </w:rPr>
        <w:t>s</w:t>
      </w:r>
      <w:r w:rsidRPr="005B45EC">
        <w:rPr>
          <w:rFonts w:cs="Tunga"/>
          <w:sz w:val="22"/>
          <w:szCs w:val="22"/>
        </w:rPr>
        <w:t xml:space="preserve"> of</w:t>
      </w:r>
      <w:r>
        <w:rPr>
          <w:rFonts w:cs="Tunga"/>
          <w:sz w:val="22"/>
          <w:szCs w:val="22"/>
        </w:rPr>
        <w:t xml:space="preserve"> Mechanical Work (Statewide) and Installation of Equipment, Machinery and Engines. </w:t>
      </w:r>
      <w:r w:rsidRPr="005B45EC">
        <w:rPr>
          <w:rFonts w:cs="Tunga"/>
          <w:sz w:val="22"/>
          <w:szCs w:val="22"/>
        </w:rPr>
        <w:t>This firm has held a license with the</w:t>
      </w:r>
      <w:r>
        <w:rPr>
          <w:rFonts w:cs="Tunga"/>
          <w:sz w:val="22"/>
          <w:szCs w:val="22"/>
        </w:rPr>
        <w:t xml:space="preserve"> Tennessee Board for Licensing Contractors since 1995 with the comparable classifications. Mr. Alan L. Everett, Employee, is to be listed as the qualifying party.</w:t>
      </w:r>
    </w:p>
    <w:p w:rsidR="00E26A21" w:rsidRDefault="00E26A2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J.M. Drilling, LLC</w:t>
      </w:r>
      <w:r>
        <w:rPr>
          <w:rFonts w:cs="Tunga"/>
          <w:smallCaps/>
          <w:sz w:val="22"/>
          <w:szCs w:val="22"/>
        </w:rPr>
        <w:t xml:space="preserve">, P.O. </w:t>
      </w:r>
      <w:r w:rsidRPr="00AE5A21">
        <w:rPr>
          <w:rFonts w:cs="Tunga"/>
          <w:sz w:val="22"/>
          <w:szCs w:val="22"/>
        </w:rPr>
        <w:t>B</w:t>
      </w:r>
      <w:r>
        <w:rPr>
          <w:rFonts w:cs="Tunga"/>
          <w:sz w:val="22"/>
          <w:szCs w:val="22"/>
        </w:rPr>
        <w:t>ox 569, Milan, TN</w:t>
      </w:r>
    </w:p>
    <w:p w:rsidR="00E26A21" w:rsidRDefault="00E26A21" w:rsidP="00E26A21">
      <w:pPr>
        <w:tabs>
          <w:tab w:val="left" w:pos="8370"/>
        </w:tabs>
        <w:jc w:val="both"/>
        <w:rPr>
          <w:rFonts w:cs="Tunga"/>
          <w:sz w:val="22"/>
          <w:szCs w:val="22"/>
        </w:rPr>
      </w:pPr>
      <w:r w:rsidRPr="005B45EC">
        <w:rPr>
          <w:rFonts w:cs="Tunga"/>
          <w:sz w:val="22"/>
          <w:szCs w:val="22"/>
        </w:rPr>
        <w:t>Application</w:t>
      </w:r>
      <w:r w:rsidRPr="005B45EC">
        <w:rPr>
          <w:rFonts w:cs="Tunga"/>
          <w:smallCaps/>
          <w:sz w:val="22"/>
          <w:szCs w:val="22"/>
        </w:rPr>
        <w:t xml:space="preserve"> </w:t>
      </w:r>
      <w:r w:rsidRPr="005B45EC">
        <w:rPr>
          <w:rFonts w:cs="Tunga"/>
          <w:sz w:val="22"/>
          <w:szCs w:val="22"/>
        </w:rPr>
        <w:t>is being made for a commercial license pending all requirements being met with the classification of</w:t>
      </w:r>
      <w:r>
        <w:rPr>
          <w:rFonts w:cs="Tunga"/>
          <w:sz w:val="22"/>
          <w:szCs w:val="22"/>
        </w:rPr>
        <w:t xml:space="preserve"> Highway, Street and Bridge Construction. </w:t>
      </w:r>
      <w:r w:rsidRPr="005B45EC">
        <w:rPr>
          <w:rFonts w:cs="Tunga"/>
          <w:sz w:val="22"/>
          <w:szCs w:val="22"/>
        </w:rPr>
        <w:t>This firm has held a license with the</w:t>
      </w:r>
      <w:r>
        <w:rPr>
          <w:rFonts w:cs="Tunga"/>
          <w:sz w:val="22"/>
          <w:szCs w:val="22"/>
        </w:rPr>
        <w:t xml:space="preserve"> Tennessee Board for Licensing General Contractors since 2012 with the comparable classification. Mr. William D. Moore, Employee, is to be listed as the qualifying party.</w:t>
      </w:r>
    </w:p>
    <w:p w:rsidR="00E26A21" w:rsidRDefault="00E26A21" w:rsidP="00E26A21">
      <w:pPr>
        <w:tabs>
          <w:tab w:val="left" w:pos="8370"/>
        </w:tabs>
        <w:jc w:val="both"/>
        <w:rPr>
          <w:rFonts w:cs="Tunga"/>
          <w:smallCaps/>
          <w:sz w:val="22"/>
          <w:szCs w:val="22"/>
        </w:rPr>
      </w:pPr>
    </w:p>
    <w:p w:rsidR="00E26A21" w:rsidRPr="00A95D51" w:rsidRDefault="00E26A21" w:rsidP="00E26A21">
      <w:pPr>
        <w:tabs>
          <w:tab w:val="left" w:pos="8370"/>
        </w:tabs>
        <w:jc w:val="both"/>
        <w:rPr>
          <w:rFonts w:cs="Tunga"/>
          <w:sz w:val="22"/>
          <w:szCs w:val="22"/>
        </w:rPr>
      </w:pPr>
      <w:r>
        <w:rPr>
          <w:rFonts w:cs="Tunga"/>
          <w:b/>
          <w:smallCaps/>
          <w:sz w:val="22"/>
          <w:szCs w:val="22"/>
          <w:u w:val="single"/>
        </w:rPr>
        <w:t>Nevels Electric, LLC</w:t>
      </w:r>
      <w:r>
        <w:rPr>
          <w:rFonts w:cs="Tunga"/>
          <w:smallCaps/>
          <w:sz w:val="22"/>
          <w:szCs w:val="22"/>
        </w:rPr>
        <w:t>, 500 C</w:t>
      </w:r>
      <w:r>
        <w:rPr>
          <w:rFonts w:cs="Tunga"/>
          <w:sz w:val="22"/>
          <w:szCs w:val="22"/>
        </w:rPr>
        <w:t>annon Drive, Brandon, MS</w:t>
      </w:r>
    </w:p>
    <w:p w:rsidR="00E26A21" w:rsidRDefault="00E26A21" w:rsidP="00E26A21">
      <w:pPr>
        <w:tabs>
          <w:tab w:val="left" w:pos="8370"/>
        </w:tabs>
        <w:jc w:val="both"/>
        <w:rPr>
          <w:rFonts w:cs="Tunga"/>
          <w:sz w:val="22"/>
          <w:szCs w:val="22"/>
        </w:rPr>
      </w:pPr>
      <w:r>
        <w:rPr>
          <w:rFonts w:cs="Tunga"/>
          <w:sz w:val="22"/>
          <w:szCs w:val="22"/>
        </w:rPr>
        <w:t xml:space="preserve">Application is being made for a commercial license pending all requirements being met with the classification of Electrical Work (Statewide). Exemption of the 60-day waiting period is being requested. This firm has held a license with the Mississippi Board of Contractors since 2009 with the comparable classification. Mr. Steven A. Nevels, Member, is to be listed as the qualifying party. </w:t>
      </w:r>
    </w:p>
    <w:p w:rsidR="00E26A21" w:rsidRDefault="00E26A21" w:rsidP="00E26A21">
      <w:pPr>
        <w:tabs>
          <w:tab w:val="left" w:pos="8370"/>
        </w:tabs>
        <w:jc w:val="both"/>
        <w:rPr>
          <w:rFonts w:cs="Tunga"/>
          <w:b/>
          <w:smallCaps/>
          <w:sz w:val="22"/>
          <w:szCs w:val="22"/>
          <w:u w:val="single"/>
        </w:rPr>
      </w:pPr>
    </w:p>
    <w:p w:rsidR="00E26A21" w:rsidRDefault="00E26A21" w:rsidP="00E26A21">
      <w:pPr>
        <w:tabs>
          <w:tab w:val="left" w:pos="8370"/>
        </w:tabs>
        <w:jc w:val="both"/>
        <w:rPr>
          <w:rFonts w:cs="Tunga"/>
          <w:sz w:val="22"/>
          <w:szCs w:val="22"/>
        </w:rPr>
      </w:pPr>
      <w:r>
        <w:rPr>
          <w:rFonts w:cs="Tunga"/>
          <w:b/>
          <w:smallCaps/>
          <w:sz w:val="22"/>
          <w:szCs w:val="22"/>
          <w:u w:val="single"/>
        </w:rPr>
        <w:t>Professional HVAC/R Services, Inc.</w:t>
      </w:r>
      <w:r>
        <w:rPr>
          <w:rFonts w:cs="Tunga"/>
          <w:smallCaps/>
          <w:sz w:val="22"/>
          <w:szCs w:val="22"/>
        </w:rPr>
        <w:t>, 2861 C</w:t>
      </w:r>
      <w:r>
        <w:rPr>
          <w:rFonts w:cs="Tunga"/>
          <w:sz w:val="22"/>
          <w:szCs w:val="22"/>
        </w:rPr>
        <w:t xml:space="preserve">enter Road, Avon, OH </w:t>
      </w:r>
    </w:p>
    <w:p w:rsidR="00E26A21" w:rsidRDefault="00E26A21" w:rsidP="00E26A21">
      <w:pPr>
        <w:tabs>
          <w:tab w:val="left" w:pos="8370"/>
        </w:tabs>
        <w:jc w:val="both"/>
        <w:rPr>
          <w:rFonts w:cs="Tunga"/>
          <w:sz w:val="22"/>
          <w:szCs w:val="22"/>
        </w:rPr>
      </w:pPr>
      <w:r>
        <w:rPr>
          <w:rFonts w:cs="Tunga"/>
          <w:sz w:val="22"/>
          <w:szCs w:val="22"/>
        </w:rPr>
        <w:t>Application is being made for a commercial license pending all requirements being met with the classification of Heat, Air Conditioning, Ventilation Duct Work and Refrigeration. This firm has held a license with the Ohio Construction Industry Licensing Board since 2005 with the comparable classification. Mr. Joseph A. Kokinda, Member, is to be listed as the qualifying party.</w:t>
      </w:r>
    </w:p>
    <w:p w:rsidR="00E26A21" w:rsidRDefault="00E26A21" w:rsidP="00E26A21">
      <w:pPr>
        <w:tabs>
          <w:tab w:val="left" w:pos="8370"/>
        </w:tabs>
        <w:jc w:val="both"/>
        <w:rPr>
          <w:rFonts w:cs="Tunga"/>
          <w:sz w:val="22"/>
          <w:szCs w:val="22"/>
        </w:rPr>
      </w:pPr>
    </w:p>
    <w:p w:rsidR="00E26A21" w:rsidRDefault="00E26A21" w:rsidP="00E26A21">
      <w:pPr>
        <w:tabs>
          <w:tab w:val="left" w:pos="8370"/>
        </w:tabs>
        <w:jc w:val="both"/>
        <w:rPr>
          <w:rFonts w:cs="Tunga"/>
          <w:sz w:val="22"/>
          <w:szCs w:val="22"/>
        </w:rPr>
      </w:pPr>
      <w:r>
        <w:rPr>
          <w:rFonts w:cs="Tunga"/>
          <w:b/>
          <w:smallCaps/>
          <w:sz w:val="22"/>
          <w:szCs w:val="22"/>
          <w:u w:val="single"/>
        </w:rPr>
        <w:t>Quality Electric Company, Inc.</w:t>
      </w:r>
      <w:r>
        <w:rPr>
          <w:rFonts w:cs="Tunga"/>
          <w:smallCaps/>
          <w:sz w:val="22"/>
          <w:szCs w:val="22"/>
        </w:rPr>
        <w:t xml:space="preserve">, P.O. </w:t>
      </w:r>
      <w:r w:rsidRPr="00936EB1">
        <w:rPr>
          <w:rFonts w:cs="Tunga"/>
          <w:sz w:val="22"/>
          <w:szCs w:val="22"/>
        </w:rPr>
        <w:t>B</w:t>
      </w:r>
      <w:r>
        <w:rPr>
          <w:rFonts w:cs="Tunga"/>
          <w:sz w:val="22"/>
          <w:szCs w:val="22"/>
        </w:rPr>
        <w:t>ox 207, El Dorado, AR</w:t>
      </w:r>
    </w:p>
    <w:p w:rsidR="00E26A21" w:rsidRDefault="00E26A21" w:rsidP="00E26A21">
      <w:pPr>
        <w:tabs>
          <w:tab w:val="left" w:pos="8370"/>
        </w:tabs>
        <w:jc w:val="both"/>
        <w:rPr>
          <w:rFonts w:cs="Tunga"/>
          <w:sz w:val="22"/>
          <w:szCs w:val="22"/>
        </w:rPr>
      </w:pPr>
      <w:r>
        <w:rPr>
          <w:rFonts w:cs="Tunga"/>
          <w:sz w:val="22"/>
          <w:szCs w:val="22"/>
        </w:rPr>
        <w:t xml:space="preserve">This firm currently holds commercial license #35450 and is adding a qualifying party </w:t>
      </w:r>
      <w:r w:rsidR="006F3E20">
        <w:rPr>
          <w:rFonts w:cs="Tunga"/>
          <w:sz w:val="22"/>
          <w:szCs w:val="22"/>
        </w:rPr>
        <w:t xml:space="preserve">for </w:t>
      </w:r>
      <w:r>
        <w:rPr>
          <w:rFonts w:cs="Tunga"/>
          <w:sz w:val="22"/>
          <w:szCs w:val="22"/>
        </w:rPr>
        <w:t>the classification of Electrical Work (Statewide). This firm has held a license with the Arkansas Contractors Licensing Board since 1993 with the comparable classification. Mr. Terry D. Ederington, Employee, is to be listed as the qualifying party.</w:t>
      </w:r>
    </w:p>
    <w:p w:rsidR="00E26A21" w:rsidRDefault="00E26A21" w:rsidP="00E26A21">
      <w:pPr>
        <w:tabs>
          <w:tab w:val="left" w:pos="8370"/>
        </w:tabs>
        <w:jc w:val="both"/>
        <w:rPr>
          <w:rFonts w:cs="Tunga"/>
          <w:b/>
          <w:smallCaps/>
          <w:sz w:val="22"/>
          <w:szCs w:val="22"/>
          <w:u w:val="single"/>
        </w:rPr>
      </w:pPr>
    </w:p>
    <w:p w:rsidR="00E26A21" w:rsidRPr="00804651" w:rsidRDefault="00E26A21" w:rsidP="00E26A21">
      <w:pPr>
        <w:tabs>
          <w:tab w:val="left" w:pos="8370"/>
        </w:tabs>
        <w:jc w:val="both"/>
        <w:rPr>
          <w:rFonts w:cs="Tunga"/>
          <w:sz w:val="22"/>
          <w:szCs w:val="22"/>
        </w:rPr>
      </w:pPr>
      <w:r>
        <w:rPr>
          <w:rFonts w:cs="Tunga"/>
          <w:b/>
          <w:smallCaps/>
          <w:sz w:val="22"/>
          <w:szCs w:val="22"/>
          <w:u w:val="single"/>
        </w:rPr>
        <w:t>S. Cook Construction, LP</w:t>
      </w:r>
      <w:r>
        <w:rPr>
          <w:rFonts w:cs="Tunga"/>
          <w:smallCaps/>
          <w:sz w:val="22"/>
          <w:szCs w:val="22"/>
        </w:rPr>
        <w:t>, 598 C</w:t>
      </w:r>
      <w:r>
        <w:rPr>
          <w:rFonts w:cs="Tunga"/>
          <w:sz w:val="22"/>
          <w:szCs w:val="22"/>
        </w:rPr>
        <w:t>ountry Road 2201, Cleveland, TX</w:t>
      </w:r>
    </w:p>
    <w:p w:rsidR="00E26A21" w:rsidRDefault="00E26A21" w:rsidP="00E26A21">
      <w:pPr>
        <w:tabs>
          <w:tab w:val="left" w:pos="8370"/>
        </w:tabs>
        <w:jc w:val="both"/>
        <w:rPr>
          <w:rFonts w:cs="Tunga"/>
          <w:sz w:val="22"/>
          <w:szCs w:val="22"/>
        </w:rPr>
      </w:pPr>
      <w:r>
        <w:rPr>
          <w:rFonts w:cs="Tunga"/>
          <w:sz w:val="22"/>
          <w:szCs w:val="22"/>
        </w:rPr>
        <w:t>This firm currently holds commercial license #53571 and is adding the classification of Electrical Work (Statewide). This firm has held a license with the Texas Department of Licensing and Regulation since 2002 with the comparable classification. Mr. Homero Canet, Employee, is to be listed as the qualifying party.</w:t>
      </w:r>
    </w:p>
    <w:p w:rsidR="00E26A21" w:rsidRDefault="00E26A21" w:rsidP="00E26A21">
      <w:pPr>
        <w:tabs>
          <w:tab w:val="left" w:pos="8370"/>
        </w:tabs>
        <w:jc w:val="both"/>
        <w:rPr>
          <w:rFonts w:cs="Tunga"/>
          <w:sz w:val="22"/>
          <w:szCs w:val="22"/>
        </w:rPr>
      </w:pPr>
    </w:p>
    <w:p w:rsidR="00E26A21" w:rsidRDefault="00E26A21" w:rsidP="00E26A21">
      <w:pPr>
        <w:tabs>
          <w:tab w:val="left" w:pos="8370"/>
        </w:tabs>
        <w:jc w:val="both"/>
        <w:rPr>
          <w:rFonts w:cs="Tunga"/>
          <w:sz w:val="22"/>
          <w:szCs w:val="22"/>
        </w:rPr>
      </w:pPr>
      <w:r>
        <w:rPr>
          <w:rFonts w:cs="Tunga"/>
          <w:b/>
          <w:smallCaps/>
          <w:sz w:val="22"/>
          <w:szCs w:val="22"/>
          <w:u w:val="single"/>
        </w:rPr>
        <w:t>ZA Construction, LLC</w:t>
      </w:r>
      <w:r>
        <w:rPr>
          <w:rFonts w:cs="Tunga"/>
          <w:smallCaps/>
          <w:sz w:val="22"/>
          <w:szCs w:val="22"/>
        </w:rPr>
        <w:t xml:space="preserve">, P.O. </w:t>
      </w:r>
      <w:r w:rsidRPr="00076A51">
        <w:rPr>
          <w:rFonts w:cs="Tunga"/>
          <w:sz w:val="22"/>
          <w:szCs w:val="22"/>
        </w:rPr>
        <w:t>Bo</w:t>
      </w:r>
      <w:r>
        <w:rPr>
          <w:rFonts w:cs="Tunga"/>
          <w:sz w:val="22"/>
          <w:szCs w:val="22"/>
        </w:rPr>
        <w:t>x 1958, Brandon, MS</w:t>
      </w:r>
    </w:p>
    <w:p w:rsidR="00E26A21" w:rsidRDefault="00E26A21" w:rsidP="00E26A21">
      <w:pPr>
        <w:tabs>
          <w:tab w:val="left" w:pos="8370"/>
        </w:tabs>
        <w:jc w:val="both"/>
        <w:rPr>
          <w:rFonts w:cs="Tunga"/>
          <w:sz w:val="22"/>
          <w:szCs w:val="22"/>
        </w:rPr>
      </w:pPr>
      <w:r>
        <w:rPr>
          <w:rFonts w:cs="Tunga"/>
          <w:sz w:val="22"/>
          <w:szCs w:val="22"/>
        </w:rPr>
        <w:t>Application is being made for a commercial license pending all requirements being met with the classifications of Building Construction, Highway, Street and Bridge Construction, Heavy Construction and Municipal and Public Works Construction. Exemption of the 60-day waiting period is being requested. This firm has held a license with the Mississippi Board of Contractors since 2012 with the comparable classifications. Mr. Zachary R. Ainsworth, Member, is to be listed as the qualifying party.</w:t>
      </w:r>
    </w:p>
    <w:p w:rsidR="00E26A21" w:rsidRDefault="00E26A21" w:rsidP="00E26A21">
      <w:pPr>
        <w:tabs>
          <w:tab w:val="left" w:pos="8370"/>
        </w:tabs>
        <w:jc w:val="both"/>
        <w:rPr>
          <w:rFonts w:cs="Tunga"/>
          <w:b/>
          <w:smallCaps/>
          <w:sz w:val="22"/>
          <w:szCs w:val="22"/>
          <w:u w:val="single"/>
        </w:rPr>
      </w:pPr>
    </w:p>
    <w:p w:rsidR="00E26A21" w:rsidRPr="00573074" w:rsidRDefault="00E26A21" w:rsidP="00E26A21">
      <w:pPr>
        <w:tabs>
          <w:tab w:val="left" w:pos="8370"/>
        </w:tabs>
        <w:jc w:val="both"/>
        <w:rPr>
          <w:rFonts w:cs="Tunga"/>
          <w:b/>
          <w:smallCaps/>
          <w:sz w:val="28"/>
          <w:szCs w:val="28"/>
        </w:rPr>
      </w:pPr>
      <w:r w:rsidRPr="00573074">
        <w:rPr>
          <w:rFonts w:cs="Tunga"/>
          <w:b/>
          <w:smallCaps/>
          <w:sz w:val="28"/>
          <w:szCs w:val="28"/>
        </w:rPr>
        <w:t xml:space="preserve">New Application Exemptions </w:t>
      </w:r>
    </w:p>
    <w:p w:rsidR="00E26A21" w:rsidRPr="00E22002" w:rsidRDefault="00E26A21" w:rsidP="00E26A21">
      <w:pPr>
        <w:tabs>
          <w:tab w:val="left" w:pos="8370"/>
        </w:tabs>
        <w:jc w:val="both"/>
        <w:rPr>
          <w:rFonts w:cs="Tunga"/>
          <w:sz w:val="16"/>
          <w:szCs w:val="16"/>
        </w:rPr>
      </w:pPr>
    </w:p>
    <w:p w:rsidR="00E26A21" w:rsidRDefault="00E26A21" w:rsidP="00E26A21">
      <w:pPr>
        <w:jc w:val="both"/>
        <w:rPr>
          <w:rFonts w:cs="Tunga"/>
          <w:sz w:val="22"/>
          <w:szCs w:val="22"/>
        </w:rPr>
      </w:pPr>
      <w:r>
        <w:rPr>
          <w:rFonts w:cs="Tunga"/>
          <w:b/>
          <w:smallCaps/>
          <w:sz w:val="22"/>
          <w:szCs w:val="22"/>
          <w:u w:val="single"/>
        </w:rPr>
        <w:t>Amberg Construction, LLC</w:t>
      </w:r>
      <w:r>
        <w:rPr>
          <w:rFonts w:cs="Tunga"/>
          <w:smallCaps/>
          <w:sz w:val="22"/>
          <w:szCs w:val="22"/>
        </w:rPr>
        <w:t xml:space="preserve">, 143 </w:t>
      </w:r>
      <w:r w:rsidRPr="0074704E">
        <w:rPr>
          <w:rFonts w:cs="Tunga"/>
          <w:sz w:val="22"/>
          <w:szCs w:val="22"/>
        </w:rPr>
        <w:t>A</w:t>
      </w:r>
      <w:r>
        <w:rPr>
          <w:rFonts w:cs="Tunga"/>
          <w:sz w:val="22"/>
          <w:szCs w:val="22"/>
        </w:rPr>
        <w:t>mberg Road, Georgetown, LA</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 of Highway, Street and Bridge Construction. Mr. James C. Amberg, Member, is to be listed as the qualifying party.</w:t>
      </w:r>
    </w:p>
    <w:p w:rsidR="00E26A21" w:rsidRDefault="00E26A21" w:rsidP="00E26A21">
      <w:pPr>
        <w:jc w:val="both"/>
        <w:rPr>
          <w:rFonts w:cs="Tunga"/>
          <w:sz w:val="22"/>
          <w:szCs w:val="22"/>
        </w:rPr>
      </w:pPr>
    </w:p>
    <w:p w:rsidR="00E26A21" w:rsidRPr="0074704E" w:rsidRDefault="00E26A21" w:rsidP="00E26A21">
      <w:pPr>
        <w:jc w:val="both"/>
        <w:rPr>
          <w:rFonts w:cs="Tunga"/>
          <w:sz w:val="22"/>
          <w:szCs w:val="22"/>
        </w:rPr>
      </w:pPr>
      <w:r>
        <w:rPr>
          <w:rFonts w:cs="Tunga"/>
          <w:b/>
          <w:smallCaps/>
          <w:sz w:val="22"/>
          <w:szCs w:val="22"/>
          <w:u w:val="single"/>
        </w:rPr>
        <w:t>Baron Developers, LLC</w:t>
      </w:r>
      <w:r>
        <w:rPr>
          <w:rFonts w:cs="Tunga"/>
          <w:smallCaps/>
          <w:sz w:val="22"/>
          <w:szCs w:val="22"/>
        </w:rPr>
        <w:t>, 131 O</w:t>
      </w:r>
      <w:r>
        <w:rPr>
          <w:rFonts w:cs="Tunga"/>
          <w:sz w:val="22"/>
          <w:szCs w:val="22"/>
        </w:rPr>
        <w:t>rmond Center Court, Destrehan, LA</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classifications of Building Construction, Highway, Street and Bridge Construction, and Municipal and Public Works Construction. Mr. Paul “Joey” Murray, Member, is to be listed as the qualifying party.</w:t>
      </w:r>
    </w:p>
    <w:p w:rsidR="00E26A21" w:rsidRDefault="00E26A21" w:rsidP="00E26A21">
      <w:pPr>
        <w:jc w:val="both"/>
        <w:rPr>
          <w:rFonts w:cs="Tunga"/>
          <w:b/>
          <w:smallCaps/>
          <w:sz w:val="22"/>
          <w:szCs w:val="22"/>
          <w:u w:val="single"/>
        </w:rPr>
      </w:pPr>
    </w:p>
    <w:p w:rsidR="00E26A21" w:rsidRPr="0074704E" w:rsidRDefault="00E26A21" w:rsidP="00E26A21">
      <w:pPr>
        <w:jc w:val="both"/>
        <w:rPr>
          <w:rFonts w:cs="Tunga"/>
          <w:sz w:val="22"/>
          <w:szCs w:val="22"/>
        </w:rPr>
      </w:pPr>
      <w:r>
        <w:rPr>
          <w:rFonts w:cs="Tunga"/>
          <w:b/>
          <w:smallCaps/>
          <w:sz w:val="22"/>
          <w:szCs w:val="22"/>
          <w:u w:val="single"/>
        </w:rPr>
        <w:t>Hurcon, Inc.</w:t>
      </w:r>
      <w:r>
        <w:rPr>
          <w:rFonts w:cs="Tunga"/>
          <w:smallCaps/>
          <w:sz w:val="22"/>
          <w:szCs w:val="22"/>
        </w:rPr>
        <w:t xml:space="preserve">, 1100 </w:t>
      </w:r>
      <w:r w:rsidRPr="0074704E">
        <w:rPr>
          <w:rFonts w:cs="Tunga"/>
          <w:sz w:val="22"/>
          <w:szCs w:val="22"/>
        </w:rPr>
        <w:t>L</w:t>
      </w:r>
      <w:r>
        <w:rPr>
          <w:rFonts w:cs="Tunga"/>
          <w:sz w:val="22"/>
          <w:szCs w:val="22"/>
        </w:rPr>
        <w:t>eeland Street, Houston, TX</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 of Building Construction. Exemption of the 60-day waiting period is being requested. Mr. Earnest P. Stroade, Member, is to be listed as the qualifying party.</w:t>
      </w:r>
    </w:p>
    <w:p w:rsidR="00E26A21" w:rsidRDefault="00E26A21" w:rsidP="00E26A21">
      <w:pPr>
        <w:jc w:val="both"/>
        <w:rPr>
          <w:rFonts w:cs="Tunga"/>
          <w:sz w:val="22"/>
          <w:szCs w:val="22"/>
        </w:rPr>
      </w:pPr>
    </w:p>
    <w:p w:rsidR="00F46F11" w:rsidRDefault="00F46F11" w:rsidP="00E26A21">
      <w:pPr>
        <w:jc w:val="both"/>
        <w:rPr>
          <w:rFonts w:cs="Tunga"/>
          <w:sz w:val="22"/>
          <w:szCs w:val="22"/>
        </w:rPr>
      </w:pPr>
    </w:p>
    <w:p w:rsidR="00E26A21" w:rsidRDefault="00E26A21" w:rsidP="00E26A21">
      <w:pPr>
        <w:jc w:val="both"/>
        <w:rPr>
          <w:rFonts w:cs="Tunga"/>
          <w:sz w:val="22"/>
          <w:szCs w:val="22"/>
        </w:rPr>
      </w:pPr>
      <w:r>
        <w:rPr>
          <w:rFonts w:cs="Tunga"/>
          <w:b/>
          <w:smallCaps/>
          <w:sz w:val="22"/>
          <w:szCs w:val="22"/>
          <w:u w:val="single"/>
        </w:rPr>
        <w:t>Schlumberger Technology Corporation</w:t>
      </w:r>
      <w:r>
        <w:rPr>
          <w:rFonts w:cs="Tunga"/>
          <w:smallCaps/>
          <w:sz w:val="22"/>
          <w:szCs w:val="22"/>
        </w:rPr>
        <w:t>, 300 S</w:t>
      </w:r>
      <w:r>
        <w:rPr>
          <w:rFonts w:cs="Tunga"/>
          <w:sz w:val="22"/>
          <w:szCs w:val="22"/>
        </w:rPr>
        <w:t xml:space="preserve">chlumberger Drive, Sugar Land, TX </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 of Well Servicing Workover, Completion and Plug and Abandon Wells. Exemption of the 60-day waiting period is being requested. Mr. Eric J. Gagan, Employee, is to be listed as the qualifying party.</w:t>
      </w:r>
    </w:p>
    <w:p w:rsidR="00E26A21" w:rsidRDefault="00E26A21" w:rsidP="00E26A21">
      <w:pPr>
        <w:jc w:val="both"/>
        <w:rPr>
          <w:rFonts w:cs="Tunga"/>
          <w:sz w:val="22"/>
          <w:szCs w:val="22"/>
        </w:rPr>
      </w:pPr>
    </w:p>
    <w:p w:rsidR="00E26A21" w:rsidRPr="00721491" w:rsidRDefault="00E26A21" w:rsidP="00E26A21">
      <w:pPr>
        <w:tabs>
          <w:tab w:val="left" w:pos="8370"/>
        </w:tabs>
        <w:jc w:val="both"/>
        <w:rPr>
          <w:rFonts w:cs="Tunga"/>
          <w:sz w:val="22"/>
          <w:szCs w:val="22"/>
        </w:rPr>
      </w:pPr>
      <w:r>
        <w:rPr>
          <w:rFonts w:cs="Tunga"/>
          <w:b/>
          <w:smallCaps/>
          <w:sz w:val="22"/>
          <w:szCs w:val="22"/>
          <w:u w:val="single"/>
        </w:rPr>
        <w:t>The Lowell Group, LLC</w:t>
      </w:r>
      <w:r>
        <w:rPr>
          <w:rFonts w:cs="Tunga"/>
          <w:smallCaps/>
          <w:sz w:val="22"/>
          <w:szCs w:val="22"/>
        </w:rPr>
        <w:t xml:space="preserve">, P.O. </w:t>
      </w:r>
      <w:r w:rsidRPr="00AB2866">
        <w:rPr>
          <w:rFonts w:cs="Tunga"/>
          <w:sz w:val="22"/>
          <w:szCs w:val="22"/>
        </w:rPr>
        <w:t>B</w:t>
      </w:r>
      <w:r>
        <w:rPr>
          <w:rFonts w:cs="Tunga"/>
          <w:sz w:val="22"/>
          <w:szCs w:val="22"/>
        </w:rPr>
        <w:t xml:space="preserve">ox 741553, New Orleans, LA </w:t>
      </w:r>
    </w:p>
    <w:p w:rsidR="00E26A21" w:rsidRDefault="00E26A21" w:rsidP="00E26A21">
      <w:pPr>
        <w:tabs>
          <w:tab w:val="left" w:pos="8370"/>
        </w:tabs>
        <w:jc w:val="both"/>
        <w:rPr>
          <w:rFonts w:cs="Tunga"/>
          <w:sz w:val="22"/>
          <w:szCs w:val="22"/>
        </w:rPr>
      </w:pPr>
      <w:r w:rsidRPr="005B45EC">
        <w:rPr>
          <w:rFonts w:cs="Tunga"/>
          <w:sz w:val="22"/>
          <w:szCs w:val="22"/>
        </w:rPr>
        <w:t>Application</w:t>
      </w:r>
      <w:r w:rsidRPr="005B45EC">
        <w:rPr>
          <w:rFonts w:cs="Tunga"/>
          <w:smallCaps/>
          <w:sz w:val="22"/>
          <w:szCs w:val="22"/>
        </w:rPr>
        <w:t xml:space="preserve"> </w:t>
      </w:r>
      <w:r w:rsidRPr="005B45EC">
        <w:rPr>
          <w:rFonts w:cs="Tunga"/>
          <w:sz w:val="22"/>
          <w:szCs w:val="22"/>
        </w:rPr>
        <w:t>is being made for a commercial license pending all requirements being met with the classification of</w:t>
      </w:r>
      <w:r>
        <w:rPr>
          <w:rFonts w:cs="Tunga"/>
          <w:sz w:val="22"/>
          <w:szCs w:val="22"/>
        </w:rPr>
        <w:t xml:space="preserve"> Building Construction. Mr. Joseph L. Batiste, Member, is to be listed as the qualifying party.</w:t>
      </w:r>
    </w:p>
    <w:p w:rsidR="00E26A21" w:rsidRDefault="00E26A21" w:rsidP="00E26A21">
      <w:pPr>
        <w:jc w:val="both"/>
        <w:rPr>
          <w:rFonts w:cs="Tunga"/>
          <w:sz w:val="22"/>
          <w:szCs w:val="22"/>
        </w:rPr>
      </w:pPr>
    </w:p>
    <w:p w:rsidR="00E26A21" w:rsidRPr="0074704E" w:rsidRDefault="00E26A21" w:rsidP="00E26A21">
      <w:pPr>
        <w:jc w:val="both"/>
        <w:rPr>
          <w:rFonts w:cs="Tunga"/>
          <w:sz w:val="22"/>
          <w:szCs w:val="22"/>
        </w:rPr>
      </w:pPr>
      <w:r>
        <w:rPr>
          <w:rFonts w:cs="Tunga"/>
          <w:b/>
          <w:smallCaps/>
          <w:sz w:val="22"/>
          <w:szCs w:val="22"/>
          <w:u w:val="single"/>
        </w:rPr>
        <w:t>Total Lubrication Management Company</w:t>
      </w:r>
      <w:r>
        <w:rPr>
          <w:rFonts w:cs="Tunga"/>
          <w:smallCaps/>
          <w:sz w:val="22"/>
          <w:szCs w:val="22"/>
        </w:rPr>
        <w:t>, 3713 P</w:t>
      </w:r>
      <w:r>
        <w:rPr>
          <w:rFonts w:cs="Tunga"/>
          <w:sz w:val="22"/>
          <w:szCs w:val="22"/>
        </w:rPr>
        <w:t>rogress Street NE, Canton, OH</w:t>
      </w:r>
    </w:p>
    <w:p w:rsidR="00E26A21" w:rsidRDefault="00E26A21" w:rsidP="00E26A21">
      <w:pPr>
        <w:jc w:val="both"/>
        <w:rPr>
          <w:rFonts w:cs="Tunga"/>
          <w:sz w:val="22"/>
          <w:szCs w:val="22"/>
        </w:rPr>
      </w:pPr>
      <w:r>
        <w:rPr>
          <w:rFonts w:cs="Tunga"/>
          <w:sz w:val="22"/>
          <w:szCs w:val="22"/>
        </w:rPr>
        <w:t>Application is being made for a commercial license pending all requirements being met with the classifications of Generators, Rotary Equipment, Compressor Pumps, Vessels, Industrial Engines and Controls and Installation of Equipment, Machinery and Engines. Exemption of the 60-day waiting period is being requested. Mr. Richard J. Harper, Employee, and Mr. Bret R. Weishar, Employee, are to be listed as the qualifying parties.</w:t>
      </w:r>
    </w:p>
    <w:p w:rsidR="00E26A21" w:rsidRDefault="00E26A21" w:rsidP="00E26A21">
      <w:pPr>
        <w:jc w:val="both"/>
        <w:rPr>
          <w:rFonts w:cs="Tunga"/>
          <w:sz w:val="22"/>
          <w:szCs w:val="22"/>
        </w:rPr>
      </w:pPr>
    </w:p>
    <w:p w:rsidR="00E26A21" w:rsidRDefault="00E26A21" w:rsidP="00E26A21">
      <w:pPr>
        <w:tabs>
          <w:tab w:val="left" w:pos="8370"/>
        </w:tabs>
        <w:jc w:val="both"/>
        <w:rPr>
          <w:rFonts w:cs="Tunga"/>
          <w:b/>
          <w:smallCaps/>
          <w:sz w:val="28"/>
          <w:szCs w:val="28"/>
        </w:rPr>
      </w:pPr>
      <w:r>
        <w:rPr>
          <w:rFonts w:cs="Tunga"/>
          <w:b/>
          <w:smallCaps/>
          <w:sz w:val="28"/>
          <w:szCs w:val="28"/>
        </w:rPr>
        <w:t>Licensed Exemptions</w:t>
      </w:r>
    </w:p>
    <w:p w:rsidR="00E26A21" w:rsidRDefault="00E26A21" w:rsidP="00E26A21">
      <w:pPr>
        <w:jc w:val="both"/>
        <w:rPr>
          <w:rFonts w:cs="Tunga"/>
          <w:sz w:val="22"/>
          <w:szCs w:val="22"/>
        </w:rPr>
      </w:pPr>
    </w:p>
    <w:p w:rsidR="00E26A21" w:rsidRPr="006B2D7A" w:rsidRDefault="00E26A21" w:rsidP="00E26A21">
      <w:pPr>
        <w:jc w:val="both"/>
        <w:rPr>
          <w:rFonts w:cs="Tunga"/>
          <w:sz w:val="22"/>
          <w:szCs w:val="22"/>
        </w:rPr>
      </w:pPr>
      <w:r>
        <w:rPr>
          <w:rFonts w:cs="Tunga"/>
          <w:b/>
          <w:smallCaps/>
          <w:sz w:val="22"/>
          <w:szCs w:val="22"/>
          <w:u w:val="single"/>
        </w:rPr>
        <w:t>Armstrong N Construction, LLC</w:t>
      </w:r>
      <w:r w:rsidRPr="00256B0B">
        <w:rPr>
          <w:rFonts w:cs="Tunga"/>
          <w:smallCaps/>
          <w:sz w:val="22"/>
          <w:szCs w:val="22"/>
        </w:rPr>
        <w:t>,</w:t>
      </w:r>
      <w:r>
        <w:rPr>
          <w:rFonts w:cs="Tunga"/>
          <w:smallCaps/>
          <w:sz w:val="22"/>
          <w:szCs w:val="22"/>
        </w:rPr>
        <w:t xml:space="preserve"> 1840 I</w:t>
      </w:r>
      <w:r>
        <w:rPr>
          <w:rFonts w:cs="Tunga"/>
          <w:sz w:val="22"/>
          <w:szCs w:val="22"/>
        </w:rPr>
        <w:t>ndustrial Boulevard, Harvey, LA</w:t>
      </w:r>
    </w:p>
    <w:p w:rsidR="00E26A21" w:rsidRDefault="00E26A21" w:rsidP="00E26A21">
      <w:pPr>
        <w:jc w:val="both"/>
        <w:rPr>
          <w:rFonts w:cs="Tunga"/>
          <w:sz w:val="22"/>
          <w:szCs w:val="22"/>
        </w:rPr>
      </w:pPr>
      <w:r>
        <w:rPr>
          <w:rFonts w:cs="Tunga"/>
          <w:sz w:val="22"/>
          <w:szCs w:val="22"/>
        </w:rPr>
        <w:t>This firm currently holds commercial license #41528 and is adding the classification of Municipal and Public Works Construction. Mr. Thomas T. Nguyen, Member, is to be listed as the qualifying party.</w:t>
      </w:r>
    </w:p>
    <w:p w:rsidR="00E26A21" w:rsidRDefault="00E26A21" w:rsidP="00E26A21">
      <w:pPr>
        <w:jc w:val="both"/>
        <w:rPr>
          <w:rFonts w:cs="Tunga"/>
          <w:sz w:val="22"/>
          <w:szCs w:val="22"/>
        </w:rPr>
      </w:pPr>
    </w:p>
    <w:p w:rsidR="00E26A21" w:rsidRPr="0074704E" w:rsidRDefault="00E26A21" w:rsidP="00E26A21">
      <w:pPr>
        <w:jc w:val="both"/>
        <w:rPr>
          <w:rFonts w:cs="Tunga"/>
          <w:sz w:val="22"/>
          <w:szCs w:val="22"/>
        </w:rPr>
      </w:pPr>
      <w:r>
        <w:rPr>
          <w:rFonts w:cs="Tunga"/>
          <w:b/>
          <w:smallCaps/>
          <w:sz w:val="22"/>
          <w:szCs w:val="22"/>
          <w:u w:val="single"/>
        </w:rPr>
        <w:t>Electronics Unlimited, Inc.</w:t>
      </w:r>
      <w:r>
        <w:rPr>
          <w:rFonts w:cs="Tunga"/>
          <w:smallCaps/>
          <w:sz w:val="22"/>
          <w:szCs w:val="22"/>
        </w:rPr>
        <w:t>, P.O. D</w:t>
      </w:r>
      <w:r>
        <w:rPr>
          <w:rFonts w:cs="Tunga"/>
          <w:sz w:val="22"/>
          <w:szCs w:val="22"/>
        </w:rPr>
        <w:t>rawer 1350, Larose, LA</w:t>
      </w:r>
    </w:p>
    <w:p w:rsidR="00E26A21" w:rsidRDefault="00E26A21" w:rsidP="00E26A21">
      <w:pPr>
        <w:jc w:val="both"/>
        <w:rPr>
          <w:rFonts w:cs="Tunga"/>
          <w:sz w:val="22"/>
          <w:szCs w:val="22"/>
        </w:rPr>
      </w:pPr>
      <w:r>
        <w:rPr>
          <w:rFonts w:cs="Tunga"/>
          <w:sz w:val="22"/>
          <w:szCs w:val="22"/>
        </w:rPr>
        <w:t>This firm currently holds commercial license #26009 and is adding the classifications of Building Construction and Heavy Construction. Mr. Jerry Gisclair, Member, is to be listed as the qualifying party.</w:t>
      </w:r>
    </w:p>
    <w:p w:rsidR="00E26A21" w:rsidRDefault="00E26A21" w:rsidP="00E26A21">
      <w:pPr>
        <w:jc w:val="both"/>
        <w:rPr>
          <w:rFonts w:cs="Tunga"/>
          <w:sz w:val="22"/>
          <w:szCs w:val="22"/>
        </w:rPr>
      </w:pPr>
    </w:p>
    <w:p w:rsidR="00E26A21" w:rsidRPr="0074704E" w:rsidRDefault="00E26A21" w:rsidP="00E26A21">
      <w:pPr>
        <w:jc w:val="both"/>
        <w:rPr>
          <w:rFonts w:cs="Tunga"/>
          <w:sz w:val="22"/>
          <w:szCs w:val="22"/>
        </w:rPr>
      </w:pPr>
      <w:r>
        <w:rPr>
          <w:rFonts w:cs="Tunga"/>
          <w:b/>
          <w:smallCaps/>
          <w:sz w:val="22"/>
          <w:szCs w:val="22"/>
          <w:u w:val="single"/>
        </w:rPr>
        <w:t>Huntington Ingalls Incorporated</w:t>
      </w:r>
      <w:r>
        <w:rPr>
          <w:rFonts w:cs="Tunga"/>
          <w:smallCaps/>
          <w:sz w:val="22"/>
          <w:szCs w:val="22"/>
        </w:rPr>
        <w:t xml:space="preserve">, P.O. </w:t>
      </w:r>
      <w:r w:rsidRPr="00847832">
        <w:rPr>
          <w:rFonts w:cs="Tunga"/>
          <w:sz w:val="22"/>
          <w:szCs w:val="22"/>
        </w:rPr>
        <w:t>B</w:t>
      </w:r>
      <w:r>
        <w:rPr>
          <w:rFonts w:cs="Tunga"/>
          <w:sz w:val="22"/>
          <w:szCs w:val="22"/>
        </w:rPr>
        <w:t>ox 50280, New Orleans, LA</w:t>
      </w:r>
    </w:p>
    <w:p w:rsidR="00E26A21" w:rsidRDefault="00E26A21" w:rsidP="00E26A21">
      <w:pPr>
        <w:jc w:val="both"/>
        <w:rPr>
          <w:rFonts w:cs="Tunga"/>
          <w:sz w:val="22"/>
          <w:szCs w:val="22"/>
        </w:rPr>
      </w:pPr>
      <w:r>
        <w:rPr>
          <w:rFonts w:cs="Tunga"/>
          <w:sz w:val="22"/>
          <w:szCs w:val="22"/>
        </w:rPr>
        <w:t>This firm currently holds commercial license #1318 and is adding a qualifying party for the classifications of Highway, Street and Bridge Construction, Heavy Construction, Municipal and Public Works</w:t>
      </w:r>
      <w:r>
        <w:rPr>
          <w:rFonts w:cs="Tunga"/>
          <w:sz w:val="22"/>
          <w:szCs w:val="22"/>
        </w:rPr>
        <w:br/>
        <w:t>Construction and Navigation Vessels and Marine Construction Salvaging and Equipment. Mr. Louis V. Hose, Employee, is to be listed as the qualifying party.</w:t>
      </w:r>
    </w:p>
    <w:p w:rsidR="00E26A21" w:rsidRPr="00847832" w:rsidRDefault="00E26A21" w:rsidP="00E26A21">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3E4655" w:rsidRDefault="003E4655" w:rsidP="003E4655">
      <w:pPr>
        <w:jc w:val="both"/>
        <w:rPr>
          <w:rFonts w:cs="Tunga"/>
          <w:sz w:val="22"/>
          <w:szCs w:val="22"/>
        </w:rPr>
      </w:pPr>
    </w:p>
    <w:p w:rsidR="003E4655" w:rsidRDefault="003E4655" w:rsidP="003E4655">
      <w:pPr>
        <w:jc w:val="both"/>
        <w:rPr>
          <w:rFonts w:cs="Tunga"/>
          <w:sz w:val="22"/>
          <w:szCs w:val="22"/>
        </w:rPr>
      </w:pPr>
    </w:p>
    <w:p w:rsidR="003E4655" w:rsidRDefault="003E4655" w:rsidP="003E4655">
      <w:pPr>
        <w:jc w:val="both"/>
        <w:rPr>
          <w:rFonts w:cs="Tunga"/>
          <w:b/>
          <w:smallCaps/>
          <w:sz w:val="22"/>
          <w:szCs w:val="22"/>
          <w:u w:val="single"/>
        </w:rPr>
      </w:pPr>
    </w:p>
    <w:p w:rsidR="000B45D5" w:rsidRDefault="000B45D5"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6D457B" w:rsidRDefault="006D457B">
      <w:pPr>
        <w:rPr>
          <w:rFonts w:cs="Lucida Sans Unicode"/>
          <w:b/>
          <w:sz w:val="44"/>
          <w:szCs w:val="44"/>
        </w:rPr>
      </w:pPr>
      <w:r>
        <w:rPr>
          <w:rFonts w:cs="Lucida Sans Unicode"/>
          <w:b/>
          <w:sz w:val="44"/>
          <w:szCs w:val="44"/>
        </w:rPr>
        <w:br w:type="page"/>
      </w:r>
    </w:p>
    <w:p w:rsidR="00BB2627" w:rsidRDefault="00BB2627" w:rsidP="00162B30">
      <w:pPr>
        <w:jc w:val="center"/>
        <w:rPr>
          <w:rFonts w:cs="Lucida Sans Unicode"/>
          <w:b/>
          <w:sz w:val="44"/>
          <w:szCs w:val="44"/>
        </w:rPr>
      </w:pPr>
    </w:p>
    <w:p w:rsidR="006D457B" w:rsidRDefault="006D457B" w:rsidP="00162B30">
      <w:pPr>
        <w:jc w:val="center"/>
        <w:rPr>
          <w:rFonts w:cs="Lucida Sans Unicode"/>
          <w:b/>
          <w:sz w:val="44"/>
          <w:szCs w:val="44"/>
        </w:rPr>
      </w:pPr>
    </w:p>
    <w:p w:rsidR="006D457B" w:rsidRDefault="006D457B" w:rsidP="00162B30">
      <w:pPr>
        <w:jc w:val="center"/>
        <w:rPr>
          <w:rFonts w:cs="Lucida Sans Unicode"/>
          <w:b/>
          <w:sz w:val="44"/>
          <w:szCs w:val="44"/>
        </w:rPr>
      </w:pPr>
    </w:p>
    <w:p w:rsidR="006D457B" w:rsidRDefault="006D457B" w:rsidP="00162B30">
      <w:pPr>
        <w:jc w:val="center"/>
        <w:rPr>
          <w:rFonts w:cs="Lucida Sans Unicode"/>
          <w:b/>
          <w:sz w:val="44"/>
          <w:szCs w:val="44"/>
        </w:rPr>
      </w:pPr>
    </w:p>
    <w:p w:rsidR="006D457B" w:rsidRDefault="006D457B" w:rsidP="00162B30">
      <w:pPr>
        <w:jc w:val="center"/>
        <w:rPr>
          <w:rFonts w:cs="Lucida Sans Unicode"/>
          <w:b/>
          <w:sz w:val="44"/>
          <w:szCs w:val="44"/>
        </w:rPr>
      </w:pPr>
    </w:p>
    <w:p w:rsidR="006D457B" w:rsidRDefault="006D457B" w:rsidP="00162B30">
      <w:pPr>
        <w:jc w:val="center"/>
        <w:rPr>
          <w:rFonts w:cs="Lucida Sans Unicode"/>
          <w:b/>
          <w:sz w:val="44"/>
          <w:szCs w:val="44"/>
        </w:rPr>
      </w:pPr>
    </w:p>
    <w:p w:rsidR="00BB2627" w:rsidRDefault="00BB2627" w:rsidP="00162B30">
      <w:pPr>
        <w:jc w:val="center"/>
        <w:rPr>
          <w:rFonts w:cs="Lucida Sans Unicode"/>
          <w:b/>
          <w:sz w:val="44"/>
          <w:szCs w:val="44"/>
        </w:rPr>
      </w:pPr>
    </w:p>
    <w:p w:rsidR="00BB2627" w:rsidRDefault="00BB2627" w:rsidP="00162B30">
      <w:pPr>
        <w:jc w:val="center"/>
        <w:rPr>
          <w:rFonts w:cs="Lucida Sans Unicode"/>
          <w:b/>
          <w:sz w:val="44"/>
          <w:szCs w:val="44"/>
        </w:rPr>
      </w:pPr>
    </w:p>
    <w:p w:rsidR="00A0135D" w:rsidRDefault="00A0135D" w:rsidP="00162B30">
      <w:pPr>
        <w:jc w:val="center"/>
        <w:rPr>
          <w:rFonts w:cs="Lucida Sans Unicode"/>
          <w:b/>
          <w:sz w:val="44"/>
          <w:szCs w:val="44"/>
        </w:rPr>
      </w:pPr>
    </w:p>
    <w:p w:rsidR="00A0135D" w:rsidRDefault="00A0135D" w:rsidP="00162B30">
      <w:pPr>
        <w:jc w:val="center"/>
        <w:rPr>
          <w:rFonts w:cs="Lucida Sans Unicode"/>
          <w:b/>
          <w:sz w:val="44"/>
          <w:szCs w:val="44"/>
        </w:rPr>
      </w:pPr>
    </w:p>
    <w:p w:rsidR="00E15E1D" w:rsidRPr="00630586" w:rsidRDefault="00E15E1D" w:rsidP="00E15E1D">
      <w:pPr>
        <w:jc w:val="center"/>
        <w:rPr>
          <w:rFonts w:cs="Lucida Sans Unicode"/>
          <w:b/>
          <w:sz w:val="40"/>
          <w:szCs w:val="40"/>
          <w:u w:val="single"/>
        </w:rPr>
      </w:pPr>
      <w:r>
        <w:rPr>
          <w:b/>
          <w:caps/>
          <w:sz w:val="40"/>
          <w:szCs w:val="40"/>
          <w:u w:val="single"/>
        </w:rPr>
        <w:t xml:space="preserve">Mold Remediation </w:t>
      </w:r>
      <w:r w:rsidRPr="00630586">
        <w:rPr>
          <w:b/>
          <w:caps/>
          <w:sz w:val="40"/>
          <w:szCs w:val="40"/>
          <w:u w:val="single"/>
        </w:rPr>
        <w:t>Applications</w:t>
      </w: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p>
    <w:p w:rsidR="00E15E1D" w:rsidRDefault="00E15E1D">
      <w:pPr>
        <w:rPr>
          <w:rFonts w:cs="Lucida Sans Unicode"/>
          <w:b/>
          <w:sz w:val="44"/>
          <w:szCs w:val="44"/>
        </w:rPr>
      </w:pPr>
      <w:r>
        <w:rPr>
          <w:rFonts w:cs="Lucida Sans Unicode"/>
          <w:b/>
          <w:sz w:val="44"/>
          <w:szCs w:val="44"/>
        </w:rPr>
        <w:br w:type="page"/>
      </w:r>
    </w:p>
    <w:p w:rsidR="00D52478" w:rsidRDefault="00D52478" w:rsidP="00E15E1D">
      <w:pPr>
        <w:jc w:val="center"/>
        <w:outlineLvl w:val="0"/>
        <w:rPr>
          <w:b/>
          <w:caps/>
          <w:u w:val="single"/>
        </w:rPr>
      </w:pPr>
    </w:p>
    <w:p w:rsidR="00D52478" w:rsidRDefault="00D52478" w:rsidP="00E15E1D">
      <w:pPr>
        <w:jc w:val="center"/>
        <w:outlineLvl w:val="0"/>
        <w:rPr>
          <w:b/>
          <w:caps/>
          <w:u w:val="single"/>
        </w:rPr>
      </w:pPr>
    </w:p>
    <w:p w:rsidR="00D52478" w:rsidRDefault="00D52478" w:rsidP="00E15E1D">
      <w:pPr>
        <w:jc w:val="center"/>
        <w:outlineLvl w:val="0"/>
        <w:rPr>
          <w:b/>
          <w:caps/>
          <w:u w:val="single"/>
        </w:rPr>
      </w:pPr>
    </w:p>
    <w:p w:rsidR="00E15E1D" w:rsidRPr="00E60E36" w:rsidRDefault="00E15E1D" w:rsidP="00E15E1D">
      <w:pPr>
        <w:jc w:val="center"/>
        <w:outlineLvl w:val="0"/>
        <w:rPr>
          <w:b/>
          <w:caps/>
          <w:u w:val="single"/>
        </w:rPr>
      </w:pPr>
      <w:r w:rsidRPr="00E60E36">
        <w:rPr>
          <w:b/>
          <w:caps/>
          <w:u w:val="single"/>
        </w:rPr>
        <w:t xml:space="preserve">Mold Remediation Applications For License </w:t>
      </w:r>
    </w:p>
    <w:p w:rsidR="00E15E1D" w:rsidRPr="00F071F4" w:rsidRDefault="00E15E1D" w:rsidP="00E15E1D">
      <w:pPr>
        <w:jc w:val="center"/>
        <w:outlineLvl w:val="0"/>
        <w:rPr>
          <w:caps/>
          <w:sz w:val="16"/>
          <w:szCs w:val="16"/>
        </w:rPr>
      </w:pPr>
      <w:r w:rsidRPr="00F071F4">
        <w:rPr>
          <w:caps/>
          <w:sz w:val="16"/>
          <w:szCs w:val="16"/>
        </w:rPr>
        <w:t xml:space="preserve"> (pending all requirements being met)</w:t>
      </w:r>
    </w:p>
    <w:p w:rsidR="00E15E1D" w:rsidRPr="00E20C96" w:rsidRDefault="00E15E1D" w:rsidP="00E15E1D">
      <w:pPr>
        <w:tabs>
          <w:tab w:val="left" w:pos="7920"/>
          <w:tab w:val="left" w:pos="8100"/>
        </w:tabs>
        <w:rPr>
          <w:rFonts w:cs="Tunga"/>
          <w:i/>
          <w:sz w:val="18"/>
          <w:szCs w:val="18"/>
        </w:rPr>
      </w:pPr>
      <w:r>
        <w:rPr>
          <w:rFonts w:cs="Tunga"/>
          <w:i/>
          <w:sz w:val="18"/>
          <w:szCs w:val="18"/>
        </w:rPr>
        <w:tab/>
      </w:r>
    </w:p>
    <w:p w:rsidR="00E15E1D" w:rsidRPr="00E712C2" w:rsidRDefault="00E15E1D" w:rsidP="00D52478">
      <w:pPr>
        <w:ind w:left="720"/>
        <w:jc w:val="center"/>
        <w:rPr>
          <w:rFonts w:cs="Lucida Sans Unicode"/>
          <w:b/>
        </w:rPr>
      </w:pPr>
    </w:p>
    <w:p w:rsidR="00E15E1D" w:rsidRDefault="00E15E1D" w:rsidP="00D52478">
      <w:pPr>
        <w:ind w:left="720"/>
        <w:rPr>
          <w:rFonts w:cs="Lucida Sans Unicode"/>
          <w:i/>
          <w:sz w:val="16"/>
          <w:szCs w:val="16"/>
          <w:u w:val="single"/>
        </w:rPr>
      </w:pPr>
      <w:r>
        <w:rPr>
          <w:rFonts w:cs="Lucida Sans Unicode"/>
          <w:i/>
          <w:sz w:val="16"/>
          <w:szCs w:val="16"/>
          <w:u w:val="single"/>
        </w:rPr>
        <w:t>COMPANY NAME</w:t>
      </w:r>
    </w:p>
    <w:p w:rsidR="00E15E1D" w:rsidRPr="002E5DCB" w:rsidRDefault="00E15E1D" w:rsidP="00D52478">
      <w:pPr>
        <w:ind w:left="720"/>
        <w:rPr>
          <w:rFonts w:cs="Lucida Sans Unicode"/>
          <w:i/>
          <w:sz w:val="22"/>
          <w:szCs w:val="22"/>
          <w:u w:val="single"/>
        </w:rPr>
      </w:pPr>
    </w:p>
    <w:p w:rsidR="00E15E1D" w:rsidRDefault="00E15E1D" w:rsidP="00D52478">
      <w:pPr>
        <w:ind w:left="720"/>
        <w:rPr>
          <w:rFonts w:cs="Lucida Sans Unicode"/>
          <w:b/>
          <w:smallCaps/>
          <w:sz w:val="22"/>
          <w:szCs w:val="22"/>
        </w:rPr>
      </w:pPr>
      <w:r>
        <w:rPr>
          <w:rFonts w:cs="Lucida Sans Unicode"/>
          <w:b/>
          <w:smallCaps/>
          <w:sz w:val="22"/>
          <w:szCs w:val="22"/>
        </w:rPr>
        <w:t>DONNELLY, ALAN</w:t>
      </w:r>
    </w:p>
    <w:p w:rsidR="00E15E1D" w:rsidRDefault="00E15E1D" w:rsidP="00D52478">
      <w:pPr>
        <w:ind w:left="720"/>
        <w:rPr>
          <w:rFonts w:cs="Lucida Sans Unicode"/>
          <w:sz w:val="22"/>
          <w:szCs w:val="22"/>
        </w:rPr>
      </w:pPr>
      <w:r>
        <w:rPr>
          <w:rFonts w:cs="Lucida Sans Unicode"/>
          <w:sz w:val="22"/>
          <w:szCs w:val="22"/>
        </w:rPr>
        <w:t>P. O. Box 41852</w:t>
      </w:r>
    </w:p>
    <w:p w:rsidR="00E15E1D" w:rsidRDefault="00E15E1D" w:rsidP="00D52478">
      <w:pPr>
        <w:ind w:left="720"/>
        <w:rPr>
          <w:rFonts w:cs="Lucida Sans Unicode"/>
          <w:sz w:val="22"/>
          <w:szCs w:val="22"/>
        </w:rPr>
      </w:pPr>
      <w:r>
        <w:rPr>
          <w:rFonts w:cs="Lucida Sans Unicode"/>
          <w:sz w:val="22"/>
          <w:szCs w:val="22"/>
        </w:rPr>
        <w:t>Baton Rouge, LA  70835</w:t>
      </w:r>
    </w:p>
    <w:p w:rsidR="00E15E1D" w:rsidRDefault="00E15E1D" w:rsidP="00D52478">
      <w:pPr>
        <w:ind w:left="720"/>
        <w:rPr>
          <w:rFonts w:cs="Lucida Sans Unicode"/>
          <w:sz w:val="22"/>
          <w:szCs w:val="22"/>
        </w:rPr>
      </w:pPr>
    </w:p>
    <w:p w:rsidR="00E15E1D" w:rsidRDefault="00E15E1D" w:rsidP="00D52478">
      <w:pPr>
        <w:ind w:left="720"/>
        <w:rPr>
          <w:rFonts w:cs="Lucida Sans Unicode"/>
          <w:sz w:val="22"/>
          <w:szCs w:val="22"/>
        </w:rPr>
      </w:pPr>
    </w:p>
    <w:p w:rsidR="00E15E1D" w:rsidRPr="00E15E1D" w:rsidRDefault="00E15E1D" w:rsidP="00D52478">
      <w:pPr>
        <w:ind w:left="720"/>
        <w:rPr>
          <w:rFonts w:cs="Lucida Sans Unicode"/>
          <w:b/>
          <w:sz w:val="22"/>
          <w:szCs w:val="22"/>
        </w:rPr>
      </w:pPr>
      <w:r w:rsidRPr="00E15E1D">
        <w:rPr>
          <w:rFonts w:cs="Lucida Sans Unicode"/>
          <w:b/>
          <w:sz w:val="22"/>
          <w:szCs w:val="22"/>
        </w:rPr>
        <w:t>SONNY BELLON BUILDING SPECIALTIES, INC.</w:t>
      </w:r>
    </w:p>
    <w:p w:rsidR="00E15E1D" w:rsidRDefault="00E15E1D" w:rsidP="00D52478">
      <w:pPr>
        <w:ind w:left="720"/>
        <w:rPr>
          <w:rFonts w:cs="Lucida Sans Unicode"/>
          <w:sz w:val="22"/>
          <w:szCs w:val="22"/>
        </w:rPr>
      </w:pPr>
      <w:r>
        <w:rPr>
          <w:rFonts w:cs="Lucida Sans Unicode"/>
          <w:sz w:val="22"/>
          <w:szCs w:val="22"/>
        </w:rPr>
        <w:t>P. O. Box 16839</w:t>
      </w:r>
    </w:p>
    <w:p w:rsidR="00E15E1D" w:rsidRDefault="00E15E1D" w:rsidP="00D52478">
      <w:pPr>
        <w:ind w:left="720"/>
        <w:rPr>
          <w:rFonts w:cs="Lucida Sans Unicode"/>
          <w:sz w:val="22"/>
          <w:szCs w:val="22"/>
        </w:rPr>
      </w:pPr>
      <w:r>
        <w:rPr>
          <w:rFonts w:cs="Lucida Sans Unicode"/>
          <w:sz w:val="22"/>
          <w:szCs w:val="22"/>
        </w:rPr>
        <w:t>Lake Charles, LA  70616</w:t>
      </w:r>
    </w:p>
    <w:p w:rsidR="00E15E1D" w:rsidRDefault="00E15E1D" w:rsidP="00D52478">
      <w:pPr>
        <w:ind w:left="720"/>
        <w:rPr>
          <w:rFonts w:cs="Lucida Sans Unicode"/>
          <w:sz w:val="22"/>
          <w:szCs w:val="22"/>
        </w:rPr>
      </w:pPr>
      <w:r>
        <w:rPr>
          <w:rFonts w:cs="Lucida Sans Unicode"/>
          <w:sz w:val="22"/>
          <w:szCs w:val="22"/>
        </w:rPr>
        <w:br w:type="page"/>
      </w:r>
    </w:p>
    <w:p w:rsidR="00E15E1D" w:rsidRPr="002E5DCB" w:rsidRDefault="00E15E1D" w:rsidP="00E15E1D">
      <w:pPr>
        <w:rPr>
          <w:rFonts w:cs="Lucida Sans Unicode"/>
          <w:sz w:val="22"/>
          <w:szCs w:val="22"/>
        </w:rPr>
      </w:pPr>
    </w:p>
    <w:p w:rsidR="00E15E1D" w:rsidRPr="00E712C2" w:rsidRDefault="00E15E1D" w:rsidP="00E15E1D">
      <w:pP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Pr="00E712C2" w:rsidRDefault="00E15E1D" w:rsidP="00E15E1D">
      <w:pPr>
        <w:jc w:val="center"/>
        <w:rPr>
          <w:rFonts w:cs="Lucida Sans Unicode"/>
          <w:b/>
        </w:rPr>
      </w:pPr>
    </w:p>
    <w:p w:rsidR="00E15E1D" w:rsidRDefault="00E15E1D">
      <w:pPr>
        <w:rPr>
          <w:rFonts w:cs="Lucida Sans Unicode"/>
          <w:b/>
          <w:sz w:val="44"/>
          <w:szCs w:val="44"/>
        </w:rPr>
      </w:pPr>
    </w:p>
    <w:p w:rsidR="00BB2627" w:rsidRDefault="00BB2627" w:rsidP="00162B30">
      <w:pPr>
        <w:jc w:val="center"/>
        <w:rPr>
          <w:rFonts w:cs="Lucida Sans Unicode"/>
          <w:b/>
          <w:sz w:val="44"/>
          <w:szCs w:val="44"/>
        </w:rPr>
      </w:pPr>
    </w:p>
    <w:p w:rsidR="00E15E1D" w:rsidRDefault="00E15E1D" w:rsidP="00162B30">
      <w:pPr>
        <w:jc w:val="center"/>
        <w:rPr>
          <w:rFonts w:cs="Lucida Sans Unicode"/>
          <w:b/>
          <w:sz w:val="44"/>
          <w:szCs w:val="44"/>
        </w:rPr>
      </w:pPr>
    </w:p>
    <w:p w:rsidR="00E15E1D" w:rsidRDefault="00E15E1D" w:rsidP="00162B30">
      <w:pPr>
        <w:jc w:val="center"/>
        <w:rPr>
          <w:rFonts w:cs="Lucida Sans Unicode"/>
          <w:b/>
          <w:sz w:val="44"/>
          <w:szCs w:val="44"/>
        </w:rPr>
      </w:pPr>
    </w:p>
    <w:p w:rsidR="00C4169C" w:rsidRDefault="00C4169C"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9632C4">
        <w:rPr>
          <w:i/>
          <w:sz w:val="18"/>
          <w:szCs w:val="18"/>
        </w:rPr>
        <w:tab/>
      </w:r>
      <w:r w:rsidR="00DA2ACB">
        <w:rPr>
          <w:i/>
          <w:sz w:val="18"/>
          <w:szCs w:val="18"/>
        </w:rPr>
        <w:tab/>
      </w:r>
      <w:r w:rsidR="00942EB2" w:rsidRPr="00EF5DD6">
        <w:rPr>
          <w:i/>
          <w:smallCaps/>
          <w:sz w:val="16"/>
          <w:szCs w:val="16"/>
          <w:u w:val="single"/>
        </w:rPr>
        <w:t>Lic. No.</w:t>
      </w:r>
    </w:p>
    <w:p w:rsidR="00385E95" w:rsidRPr="005368A0" w:rsidRDefault="00385E95" w:rsidP="009632C4">
      <w:pPr>
        <w:jc w:val="both"/>
        <w:rPr>
          <w:rFonts w:cs="Lucida Sans Unicode"/>
          <w:b/>
          <w:sz w:val="20"/>
          <w:szCs w:val="20"/>
        </w:rPr>
      </w:pPr>
    </w:p>
    <w:p w:rsidR="005368A0" w:rsidRPr="005368A0" w:rsidRDefault="005368A0" w:rsidP="005368A0">
      <w:pPr>
        <w:rPr>
          <w:rFonts w:cs="Lucida Sans Unicode"/>
          <w:sz w:val="20"/>
          <w:szCs w:val="20"/>
        </w:rPr>
      </w:pPr>
      <w:r w:rsidRPr="001A337E">
        <w:rPr>
          <w:rFonts w:cs="Lucida Sans Unicode"/>
          <w:b/>
          <w:sz w:val="20"/>
          <w:szCs w:val="20"/>
        </w:rPr>
        <w:t>AYMOND PLUMBING &amp; HEATING, INC.</w:t>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Pr>
          <w:rFonts w:cs="Lucida Sans Unicode"/>
          <w:sz w:val="20"/>
          <w:szCs w:val="20"/>
        </w:rPr>
        <w:tab/>
      </w:r>
      <w:r w:rsidRPr="005368A0">
        <w:rPr>
          <w:rFonts w:cs="Lucida Sans Unicode"/>
          <w:sz w:val="20"/>
          <w:szCs w:val="20"/>
        </w:rPr>
        <w:t>6515</w:t>
      </w:r>
    </w:p>
    <w:p w:rsidR="005368A0" w:rsidRPr="001A337E" w:rsidRDefault="005368A0" w:rsidP="005368A0">
      <w:pPr>
        <w:rPr>
          <w:rFonts w:cs="Lucida Sans Unicode"/>
          <w:caps/>
          <w:sz w:val="20"/>
          <w:szCs w:val="20"/>
        </w:rPr>
      </w:pPr>
      <w:r w:rsidRPr="001A337E">
        <w:rPr>
          <w:rFonts w:cs="Lucida Sans Unicode"/>
          <w:caps/>
          <w:sz w:val="20"/>
          <w:szCs w:val="20"/>
        </w:rPr>
        <w:t>ADD: Plumbing</w:t>
      </w:r>
    </w:p>
    <w:p w:rsidR="005368A0" w:rsidRPr="005368A0" w:rsidRDefault="005368A0" w:rsidP="005368A0">
      <w:pPr>
        <w:rPr>
          <w:rFonts w:cs="Lucida Sans Unicode"/>
          <w:sz w:val="20"/>
          <w:szCs w:val="20"/>
        </w:rPr>
      </w:pPr>
    </w:p>
    <w:p w:rsidR="005368A0" w:rsidRPr="005368A0" w:rsidRDefault="005368A0" w:rsidP="005368A0">
      <w:pPr>
        <w:rPr>
          <w:rFonts w:cs="Lucida Sans Unicode"/>
          <w:sz w:val="20"/>
          <w:szCs w:val="20"/>
        </w:rPr>
      </w:pPr>
      <w:r w:rsidRPr="001A337E">
        <w:rPr>
          <w:rFonts w:cs="Lucida Sans Unicode"/>
          <w:b/>
          <w:sz w:val="20"/>
          <w:szCs w:val="20"/>
        </w:rPr>
        <w:t>BOBCAT CONTRACTING, LLC</w:t>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sidRPr="005368A0">
        <w:rPr>
          <w:rFonts w:cs="Lucida Sans Unicode"/>
          <w:sz w:val="20"/>
          <w:szCs w:val="20"/>
        </w:rPr>
        <w:tab/>
      </w:r>
      <w:r>
        <w:rPr>
          <w:rFonts w:cs="Lucida Sans Unicode"/>
          <w:sz w:val="20"/>
          <w:szCs w:val="20"/>
        </w:rPr>
        <w:tab/>
      </w:r>
      <w:r w:rsidRPr="005368A0">
        <w:rPr>
          <w:rFonts w:cs="Lucida Sans Unicode"/>
          <w:sz w:val="20"/>
          <w:szCs w:val="20"/>
        </w:rPr>
        <w:t>53928</w:t>
      </w:r>
    </w:p>
    <w:p w:rsidR="005368A0" w:rsidRPr="005368A0" w:rsidRDefault="00937BC6"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ELECTRIAL WORK (STATEWIDE)</w:t>
      </w:r>
    </w:p>
    <w:p w:rsidR="005368A0" w:rsidRPr="005368A0" w:rsidRDefault="005368A0" w:rsidP="005368A0">
      <w:pPr>
        <w:rPr>
          <w:rFonts w:cs="Lucida Sans Unicode"/>
          <w:sz w:val="20"/>
          <w:szCs w:val="20"/>
        </w:rPr>
      </w:pPr>
    </w:p>
    <w:p w:rsidR="005368A0" w:rsidRPr="005368A0" w:rsidRDefault="001A337E" w:rsidP="005368A0">
      <w:pPr>
        <w:rPr>
          <w:rFonts w:cs="Lucida Sans Unicode"/>
          <w:sz w:val="20"/>
          <w:szCs w:val="20"/>
        </w:rPr>
      </w:pPr>
      <w:r>
        <w:rPr>
          <w:rFonts w:cs="Lucida Sans Unicode"/>
          <w:b/>
          <w:sz w:val="20"/>
          <w:szCs w:val="20"/>
        </w:rPr>
        <w:t xml:space="preserve">BRIARWOOD CONSTRUCTION, </w:t>
      </w:r>
      <w:r w:rsidR="005368A0" w:rsidRPr="001A337E">
        <w:rPr>
          <w:rFonts w:cs="Lucida Sans Unicode"/>
          <w:b/>
          <w:sz w:val="20"/>
          <w:szCs w:val="20"/>
        </w:rPr>
        <w:t>INC</w:t>
      </w:r>
      <w:r>
        <w:rPr>
          <w:rFonts w:cs="Lucida Sans Unicode"/>
          <w:b/>
          <w:sz w:val="20"/>
          <w:szCs w:val="20"/>
        </w:rPr>
        <w:t>.</w:t>
      </w:r>
      <w:r w:rsidR="005368A0" w:rsidRPr="005368A0">
        <w:rPr>
          <w:rFonts w:cs="Lucida Sans Unicode"/>
          <w:sz w:val="20"/>
          <w:szCs w:val="20"/>
        </w:rPr>
        <w:tab/>
      </w:r>
      <w:r w:rsidR="005368A0" w:rsidRPr="005368A0">
        <w:rPr>
          <w:rFonts w:cs="Lucida Sans Unicode"/>
          <w:sz w:val="20"/>
          <w:szCs w:val="20"/>
        </w:rPr>
        <w:tab/>
      </w:r>
      <w:r w:rsidR="005368A0" w:rsidRPr="005368A0">
        <w:rPr>
          <w:rFonts w:cs="Lucida Sans Unicode"/>
          <w:sz w:val="20"/>
          <w:szCs w:val="20"/>
        </w:rPr>
        <w:tab/>
      </w:r>
      <w:r w:rsidR="005368A0" w:rsidRPr="005368A0">
        <w:rPr>
          <w:rFonts w:cs="Lucida Sans Unicode"/>
          <w:sz w:val="20"/>
          <w:szCs w:val="20"/>
        </w:rPr>
        <w:tab/>
      </w:r>
      <w:r w:rsidR="005368A0" w:rsidRPr="005368A0">
        <w:rPr>
          <w:rFonts w:cs="Lucida Sans Unicode"/>
          <w:sz w:val="20"/>
          <w:szCs w:val="20"/>
        </w:rPr>
        <w:tab/>
      </w:r>
      <w:r w:rsidR="005368A0" w:rsidRPr="005368A0">
        <w:rPr>
          <w:rFonts w:cs="Lucida Sans Unicode"/>
          <w:sz w:val="20"/>
          <w:szCs w:val="20"/>
        </w:rPr>
        <w:tab/>
      </w:r>
      <w:r w:rsidR="005368A0" w:rsidRPr="005368A0">
        <w:rPr>
          <w:rFonts w:cs="Lucida Sans Unicode"/>
          <w:sz w:val="20"/>
          <w:szCs w:val="20"/>
        </w:rPr>
        <w:tab/>
      </w:r>
      <w:r w:rsidR="005368A0">
        <w:rPr>
          <w:rFonts w:cs="Lucida Sans Unicode"/>
          <w:sz w:val="20"/>
          <w:szCs w:val="20"/>
        </w:rPr>
        <w:tab/>
      </w:r>
      <w:r w:rsidR="005368A0" w:rsidRPr="005368A0">
        <w:rPr>
          <w:rFonts w:cs="Lucida Sans Unicode"/>
          <w:sz w:val="20"/>
          <w:szCs w:val="20"/>
        </w:rPr>
        <w:t>54413</w:t>
      </w:r>
    </w:p>
    <w:p w:rsidR="005368A0" w:rsidRDefault="00937BC6"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HEAVY CONSTRUCTION</w:t>
      </w:r>
    </w:p>
    <w:p w:rsidR="005368A0" w:rsidRPr="001A337E" w:rsidRDefault="005368A0" w:rsidP="005368A0">
      <w:pPr>
        <w:rPr>
          <w:rFonts w:cs="Lucida Sans Unicode"/>
          <w:b/>
          <w:sz w:val="20"/>
          <w:szCs w:val="20"/>
        </w:rPr>
      </w:pPr>
    </w:p>
    <w:p w:rsidR="005368A0" w:rsidRDefault="005368A0" w:rsidP="005368A0">
      <w:pPr>
        <w:rPr>
          <w:rFonts w:cs="Lucida Sans Unicode"/>
          <w:sz w:val="20"/>
          <w:szCs w:val="20"/>
        </w:rPr>
      </w:pPr>
      <w:r w:rsidRPr="001A337E">
        <w:rPr>
          <w:rFonts w:cs="Lucida Sans Unicode"/>
          <w:b/>
          <w:sz w:val="20"/>
          <w:szCs w:val="20"/>
        </w:rPr>
        <w:t>BAKER PILE DRIVING AND SITE WORK, LLC</w:t>
      </w:r>
      <w:r w:rsidRPr="001A337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5368A0">
        <w:rPr>
          <w:rFonts w:cs="Lucida Sans Unicode"/>
          <w:sz w:val="20"/>
          <w:szCs w:val="20"/>
        </w:rPr>
        <w:t>39613</w:t>
      </w:r>
    </w:p>
    <w:p w:rsidR="005368A0" w:rsidRDefault="005368A0" w:rsidP="005368A0">
      <w:pPr>
        <w:rPr>
          <w:rFonts w:cs="Lucida Sans Unicode"/>
          <w:sz w:val="20"/>
          <w:szCs w:val="20"/>
        </w:rPr>
      </w:pPr>
      <w:r w:rsidRPr="005368A0">
        <w:rPr>
          <w:rFonts w:cs="Lucida Sans Unicode"/>
          <w:sz w:val="20"/>
          <w:szCs w:val="20"/>
        </w:rPr>
        <w:t>ADD: HIGHWAY, STREET AND BRIDGE CONSTRUCTION</w:t>
      </w:r>
    </w:p>
    <w:p w:rsidR="005368A0" w:rsidRPr="005368A0" w:rsidRDefault="005368A0" w:rsidP="005368A0">
      <w:pPr>
        <w:rPr>
          <w:rFonts w:cs="Lucida Sans Unicode"/>
          <w:sz w:val="20"/>
          <w:szCs w:val="20"/>
        </w:rPr>
      </w:pPr>
    </w:p>
    <w:p w:rsidR="005368A0" w:rsidRDefault="001A337E" w:rsidP="005368A0">
      <w:pPr>
        <w:rPr>
          <w:rFonts w:cs="Lucida Sans Unicode"/>
          <w:sz w:val="20"/>
          <w:szCs w:val="20"/>
        </w:rPr>
      </w:pPr>
      <w:r>
        <w:rPr>
          <w:rFonts w:cs="Lucida Sans Unicode"/>
          <w:b/>
          <w:sz w:val="20"/>
          <w:szCs w:val="20"/>
        </w:rPr>
        <w:t xml:space="preserve">BROWN, </w:t>
      </w:r>
      <w:r w:rsidR="005368A0" w:rsidRPr="001A337E">
        <w:rPr>
          <w:rFonts w:cs="Lucida Sans Unicode"/>
          <w:b/>
          <w:sz w:val="20"/>
          <w:szCs w:val="20"/>
        </w:rPr>
        <w:t>LOUIS</w:t>
      </w:r>
      <w:r w:rsidR="005368A0" w:rsidRP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t>54518</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MECHANCIAL WORK (STATEWIDE)</w:t>
      </w:r>
    </w:p>
    <w:p w:rsidR="005368A0" w:rsidRPr="005368A0" w:rsidRDefault="005368A0" w:rsidP="005368A0">
      <w:pPr>
        <w:rPr>
          <w:rFonts w:cs="Lucida Sans Unicode"/>
          <w:sz w:val="20"/>
          <w:szCs w:val="20"/>
        </w:rPr>
      </w:pPr>
    </w:p>
    <w:p w:rsidR="005368A0" w:rsidRDefault="005368A0" w:rsidP="005368A0">
      <w:pPr>
        <w:rPr>
          <w:rFonts w:cs="Lucida Sans Unicode"/>
          <w:sz w:val="20"/>
          <w:szCs w:val="20"/>
        </w:rPr>
      </w:pPr>
      <w:r w:rsidRPr="001A337E">
        <w:rPr>
          <w:rFonts w:cs="Lucida Sans Unicode"/>
          <w:b/>
          <w:sz w:val="20"/>
          <w:szCs w:val="20"/>
        </w:rPr>
        <w:t>C N A CONSTRUCTION, LLC</w:t>
      </w:r>
      <w:r w:rsidRPr="001A337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5368A0">
        <w:rPr>
          <w:rFonts w:cs="Lucida Sans Unicode"/>
          <w:sz w:val="20"/>
          <w:szCs w:val="20"/>
        </w:rPr>
        <w:t>42275</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BUILDING CONSTRUCTION</w:t>
      </w:r>
    </w:p>
    <w:p w:rsidR="005368A0" w:rsidRPr="005368A0" w:rsidRDefault="005368A0" w:rsidP="005368A0">
      <w:pPr>
        <w:rPr>
          <w:rFonts w:cs="Lucida Sans Unicode"/>
          <w:sz w:val="20"/>
          <w:szCs w:val="20"/>
        </w:rPr>
      </w:pPr>
    </w:p>
    <w:p w:rsidR="005368A0" w:rsidRDefault="001A337E" w:rsidP="005368A0">
      <w:pPr>
        <w:rPr>
          <w:rFonts w:cs="Lucida Sans Unicode"/>
          <w:sz w:val="20"/>
          <w:szCs w:val="20"/>
        </w:rPr>
      </w:pPr>
      <w:r>
        <w:rPr>
          <w:rFonts w:cs="Lucida Sans Unicode"/>
          <w:b/>
          <w:sz w:val="20"/>
          <w:szCs w:val="20"/>
        </w:rPr>
        <w:t xml:space="preserve">CARIMI CONTRACTORS, </w:t>
      </w:r>
      <w:r w:rsidR="005368A0" w:rsidRPr="001A337E">
        <w:rPr>
          <w:rFonts w:cs="Lucida Sans Unicode"/>
          <w:b/>
          <w:sz w:val="20"/>
          <w:szCs w:val="20"/>
        </w:rPr>
        <w:t>LLC</w:t>
      </w:r>
      <w:r w:rsidR="005368A0" w:rsidRP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sidRPr="005368A0">
        <w:rPr>
          <w:rFonts w:cs="Lucida Sans Unicode"/>
          <w:sz w:val="20"/>
          <w:szCs w:val="20"/>
        </w:rPr>
        <w:t>51685</w:t>
      </w:r>
    </w:p>
    <w:p w:rsidR="005368A0" w:rsidRPr="001A337E" w:rsidRDefault="006610F7" w:rsidP="005368A0">
      <w:pPr>
        <w:rPr>
          <w:rFonts w:cs="Lucida Sans Unicode"/>
          <w:caps/>
          <w:sz w:val="20"/>
          <w:szCs w:val="20"/>
        </w:rPr>
      </w:pPr>
      <w:r>
        <w:rPr>
          <w:rFonts w:cs="Lucida Sans Unicode"/>
          <w:caps/>
          <w:sz w:val="20"/>
          <w:szCs w:val="20"/>
        </w:rPr>
        <w:t xml:space="preserve">sPECIALTY: </w:t>
      </w:r>
      <w:r w:rsidR="005368A0" w:rsidRPr="001A337E">
        <w:rPr>
          <w:rFonts w:cs="Lucida Sans Unicode"/>
          <w:caps/>
          <w:sz w:val="20"/>
          <w:szCs w:val="20"/>
        </w:rPr>
        <w:t xml:space="preserve"> Solar Energy Equipment</w:t>
      </w:r>
    </w:p>
    <w:p w:rsidR="005368A0" w:rsidRPr="005368A0" w:rsidRDefault="005368A0" w:rsidP="005368A0">
      <w:pPr>
        <w:rPr>
          <w:rFonts w:cs="Lucida Sans Unicode"/>
          <w:sz w:val="20"/>
          <w:szCs w:val="20"/>
        </w:rPr>
      </w:pPr>
    </w:p>
    <w:p w:rsidR="005368A0" w:rsidRDefault="001A337E" w:rsidP="005368A0">
      <w:pPr>
        <w:rPr>
          <w:rFonts w:cs="Lucida Sans Unicode"/>
          <w:sz w:val="20"/>
          <w:szCs w:val="20"/>
        </w:rPr>
      </w:pPr>
      <w:r>
        <w:rPr>
          <w:rFonts w:cs="Lucida Sans Unicode"/>
          <w:b/>
          <w:sz w:val="20"/>
          <w:szCs w:val="20"/>
        </w:rPr>
        <w:t xml:space="preserve">CHAMBLESS ENTERPRISES, </w:t>
      </w:r>
      <w:r w:rsidR="005368A0" w:rsidRPr="001A337E">
        <w:rPr>
          <w:rFonts w:cs="Lucida Sans Unicode"/>
          <w:b/>
          <w:sz w:val="20"/>
          <w:szCs w:val="20"/>
        </w:rPr>
        <w:t>LLC</w:t>
      </w:r>
      <w:r w:rsidR="005368A0" w:rsidRP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sidRPr="005368A0">
        <w:rPr>
          <w:rFonts w:cs="Lucida Sans Unicode"/>
          <w:sz w:val="20"/>
          <w:szCs w:val="20"/>
        </w:rPr>
        <w:t>56816</w:t>
      </w:r>
    </w:p>
    <w:p w:rsidR="005368A0" w:rsidRDefault="00937BC6"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 xml:space="preserve">ELECTRICAL WORK (STATEWIDE: </w:t>
      </w:r>
      <w:r w:rsidR="005368A0">
        <w:rPr>
          <w:rFonts w:cs="Lucida Sans Unicode"/>
          <w:sz w:val="20"/>
          <w:szCs w:val="20"/>
        </w:rPr>
        <w:br/>
      </w:r>
      <w:r>
        <w:rPr>
          <w:rFonts w:cs="Lucida Sans Unicode"/>
          <w:sz w:val="20"/>
          <w:szCs w:val="20"/>
        </w:rPr>
        <w:t xml:space="preserve">ADD: </w:t>
      </w:r>
      <w:r w:rsidR="005368A0" w:rsidRPr="005368A0">
        <w:rPr>
          <w:rFonts w:cs="Lucida Sans Unicode"/>
          <w:sz w:val="20"/>
          <w:szCs w:val="20"/>
        </w:rPr>
        <w:t>MECHANCIAL WORK (STATEWIDE</w:t>
      </w:r>
      <w:r w:rsidR="005368A0">
        <w:rPr>
          <w:rFonts w:cs="Lucida Sans Unicode"/>
          <w:sz w:val="20"/>
          <w:szCs w:val="20"/>
        </w:rPr>
        <w:t>)</w:t>
      </w:r>
    </w:p>
    <w:p w:rsidR="005368A0" w:rsidRPr="005368A0" w:rsidRDefault="005368A0" w:rsidP="005368A0">
      <w:pPr>
        <w:rPr>
          <w:rFonts w:cs="Lucida Sans Unicode"/>
          <w:sz w:val="20"/>
          <w:szCs w:val="20"/>
        </w:rPr>
      </w:pPr>
    </w:p>
    <w:p w:rsidR="005368A0" w:rsidRDefault="001A337E" w:rsidP="005368A0">
      <w:pPr>
        <w:rPr>
          <w:rFonts w:cs="Lucida Sans Unicode"/>
          <w:sz w:val="20"/>
          <w:szCs w:val="20"/>
        </w:rPr>
      </w:pPr>
      <w:r>
        <w:rPr>
          <w:rFonts w:cs="Lucida Sans Unicode"/>
          <w:b/>
          <w:sz w:val="20"/>
          <w:szCs w:val="20"/>
        </w:rPr>
        <w:t>CHARLIE'S PLUMBING REPAIR, LL</w:t>
      </w:r>
      <w:r w:rsidR="005368A0" w:rsidRPr="001A337E">
        <w:rPr>
          <w:rFonts w:cs="Lucida Sans Unicode"/>
          <w:b/>
          <w:sz w:val="20"/>
          <w:szCs w:val="20"/>
        </w:rPr>
        <w:t>C</w:t>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sidR="005368A0">
        <w:rPr>
          <w:rFonts w:cs="Lucida Sans Unicode"/>
          <w:sz w:val="20"/>
          <w:szCs w:val="20"/>
        </w:rPr>
        <w:tab/>
      </w:r>
      <w:r>
        <w:rPr>
          <w:rFonts w:cs="Lucida Sans Unicode"/>
          <w:sz w:val="20"/>
          <w:szCs w:val="20"/>
        </w:rPr>
        <w:t xml:space="preserve"> </w:t>
      </w:r>
      <w:r>
        <w:rPr>
          <w:rFonts w:cs="Lucida Sans Unicode"/>
          <w:sz w:val="20"/>
          <w:szCs w:val="20"/>
        </w:rPr>
        <w:tab/>
      </w:r>
      <w:r w:rsidR="005368A0" w:rsidRPr="005368A0">
        <w:rPr>
          <w:rFonts w:cs="Lucida Sans Unicode"/>
          <w:sz w:val="20"/>
          <w:szCs w:val="20"/>
        </w:rPr>
        <w:t>52106</w:t>
      </w:r>
    </w:p>
    <w:p w:rsidR="005368A0" w:rsidRPr="001A337E" w:rsidRDefault="006610F7" w:rsidP="005368A0">
      <w:pPr>
        <w:rPr>
          <w:rFonts w:cs="Lucida Sans Unicode"/>
          <w:caps/>
          <w:sz w:val="20"/>
          <w:szCs w:val="20"/>
        </w:rPr>
      </w:pPr>
      <w:r>
        <w:rPr>
          <w:rFonts w:cs="Lucida Sans Unicode"/>
          <w:caps/>
          <w:sz w:val="20"/>
          <w:szCs w:val="20"/>
        </w:rPr>
        <w:t>aDD:</w:t>
      </w:r>
      <w:r w:rsidR="005368A0" w:rsidRPr="001A337E">
        <w:rPr>
          <w:rFonts w:cs="Lucida Sans Unicode"/>
          <w:caps/>
          <w:sz w:val="20"/>
          <w:szCs w:val="20"/>
        </w:rPr>
        <w:t xml:space="preserve"> Plumbing</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1A337E">
        <w:rPr>
          <w:rFonts w:cs="Lucida Sans Unicode"/>
          <w:b/>
          <w:sz w:val="20"/>
          <w:szCs w:val="20"/>
        </w:rPr>
        <w:t>CONSTRUCTION SUPPORT INDUSTRIES, LLC</w:t>
      </w:r>
      <w:r w:rsidRPr="001A337E">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57013</w:t>
      </w:r>
    </w:p>
    <w:p w:rsidR="005368A0" w:rsidRDefault="001A337E" w:rsidP="005368A0">
      <w:pPr>
        <w:rPr>
          <w:rFonts w:cs="Lucida Sans Unicode"/>
          <w:sz w:val="20"/>
          <w:szCs w:val="20"/>
        </w:rPr>
      </w:pPr>
      <w:r>
        <w:rPr>
          <w:rFonts w:cs="Lucida Sans Unicode"/>
          <w:sz w:val="20"/>
          <w:szCs w:val="20"/>
        </w:rPr>
        <w:t>SPECIALTY</w:t>
      </w:r>
      <w:r w:rsidR="00937BC6">
        <w:rPr>
          <w:rFonts w:cs="Lucida Sans Unicode"/>
          <w:sz w:val="20"/>
          <w:szCs w:val="20"/>
        </w:rPr>
        <w:t>:</w:t>
      </w:r>
      <w:r>
        <w:rPr>
          <w:rFonts w:cs="Lucida Sans Unicode"/>
          <w:sz w:val="20"/>
          <w:szCs w:val="20"/>
        </w:rPr>
        <w:t xml:space="preserve"> RIGGING, </w:t>
      </w:r>
      <w:r w:rsidR="005368A0" w:rsidRPr="005368A0">
        <w:rPr>
          <w:rFonts w:cs="Lucida Sans Unicode"/>
          <w:sz w:val="20"/>
          <w:szCs w:val="20"/>
        </w:rPr>
        <w:t>HOUSE MOVING, WRECKING AND DISMANTLING</w:t>
      </w:r>
    </w:p>
    <w:p w:rsidR="001A337E" w:rsidRPr="005368A0" w:rsidRDefault="001A337E" w:rsidP="005368A0">
      <w:pPr>
        <w:rPr>
          <w:rFonts w:cs="Lucida Sans Unicode"/>
          <w:sz w:val="20"/>
          <w:szCs w:val="20"/>
        </w:rPr>
      </w:pPr>
    </w:p>
    <w:p w:rsidR="001A337E" w:rsidRDefault="00537434" w:rsidP="005368A0">
      <w:pPr>
        <w:rPr>
          <w:rFonts w:cs="Lucida Sans Unicode"/>
          <w:sz w:val="20"/>
          <w:szCs w:val="20"/>
        </w:rPr>
      </w:pPr>
      <w:r>
        <w:rPr>
          <w:rFonts w:cs="Lucida Sans Unicode"/>
          <w:b/>
          <w:sz w:val="20"/>
          <w:szCs w:val="20"/>
        </w:rPr>
        <w:t>COUNTRYWIDE CONSTRUCTION, LL</w:t>
      </w:r>
      <w:r w:rsidR="005368A0" w:rsidRPr="001A337E">
        <w:rPr>
          <w:rFonts w:cs="Lucida Sans Unicode"/>
          <w:b/>
          <w:sz w:val="20"/>
          <w:szCs w:val="20"/>
        </w:rPr>
        <w:t>C</w:t>
      </w:r>
      <w:r w:rsidR="005368A0"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68A0" w:rsidRPr="005368A0">
        <w:rPr>
          <w:rFonts w:cs="Lucida Sans Unicode"/>
          <w:sz w:val="20"/>
          <w:szCs w:val="20"/>
        </w:rPr>
        <w:t>45033</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ELECTRICAL WORK (STATWIDE)</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1A337E">
        <w:rPr>
          <w:rFonts w:cs="Lucida Sans Unicode"/>
          <w:b/>
          <w:sz w:val="20"/>
          <w:szCs w:val="20"/>
        </w:rPr>
        <w:t>C-TEK ENGINEERING, INC</w:t>
      </w:r>
      <w:r w:rsidR="00537434">
        <w:rPr>
          <w:rFonts w:cs="Lucida Sans Unicode"/>
          <w:b/>
          <w:sz w:val="20"/>
          <w:szCs w:val="20"/>
        </w:rPr>
        <w:t>.</w:t>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7434">
        <w:rPr>
          <w:rFonts w:cs="Lucida Sans Unicode"/>
          <w:sz w:val="20"/>
          <w:szCs w:val="20"/>
        </w:rPr>
        <w:tab/>
      </w:r>
      <w:r w:rsidR="00537434">
        <w:rPr>
          <w:rFonts w:cs="Lucida Sans Unicode"/>
          <w:sz w:val="20"/>
          <w:szCs w:val="20"/>
        </w:rPr>
        <w:tab/>
      </w:r>
      <w:r w:rsidR="00537434">
        <w:rPr>
          <w:rFonts w:cs="Lucida Sans Unicode"/>
          <w:sz w:val="20"/>
          <w:szCs w:val="20"/>
        </w:rPr>
        <w:tab/>
      </w:r>
      <w:r w:rsidRPr="005368A0">
        <w:rPr>
          <w:rFonts w:cs="Lucida Sans Unicode"/>
          <w:sz w:val="20"/>
          <w:szCs w:val="20"/>
        </w:rPr>
        <w:t>34004</w:t>
      </w:r>
    </w:p>
    <w:p w:rsidR="005368A0" w:rsidRDefault="006610F7" w:rsidP="005368A0">
      <w:pPr>
        <w:rPr>
          <w:rFonts w:cs="Lucida Sans Unicode"/>
          <w:sz w:val="20"/>
          <w:szCs w:val="20"/>
        </w:rPr>
      </w:pPr>
      <w:r>
        <w:rPr>
          <w:rFonts w:cs="Lucida Sans Unicode"/>
          <w:sz w:val="20"/>
          <w:szCs w:val="20"/>
        </w:rPr>
        <w:t xml:space="preserve">SPECIALTY: </w:t>
      </w:r>
      <w:r w:rsidR="001A337E">
        <w:rPr>
          <w:rFonts w:cs="Lucida Sans Unicode"/>
          <w:sz w:val="20"/>
          <w:szCs w:val="20"/>
        </w:rPr>
        <w:t xml:space="preserve"> </w:t>
      </w:r>
      <w:r w:rsidR="005368A0" w:rsidRPr="00937BC6">
        <w:rPr>
          <w:rFonts w:cs="Lucida Sans Unicode"/>
          <w:caps/>
          <w:sz w:val="20"/>
          <w:szCs w:val="20"/>
        </w:rPr>
        <w:t>Solar Energy Equipment</w:t>
      </w:r>
    </w:p>
    <w:p w:rsidR="001A337E" w:rsidRPr="005368A0" w:rsidRDefault="001A337E" w:rsidP="005368A0">
      <w:pPr>
        <w:rPr>
          <w:rFonts w:cs="Lucida Sans Unicode"/>
          <w:sz w:val="20"/>
          <w:szCs w:val="20"/>
        </w:rPr>
      </w:pPr>
    </w:p>
    <w:p w:rsidR="001A337E" w:rsidRDefault="00537434" w:rsidP="005368A0">
      <w:pPr>
        <w:rPr>
          <w:rFonts w:cs="Lucida Sans Unicode"/>
          <w:sz w:val="20"/>
          <w:szCs w:val="20"/>
        </w:rPr>
      </w:pPr>
      <w:r>
        <w:rPr>
          <w:rFonts w:cs="Lucida Sans Unicode"/>
          <w:b/>
          <w:sz w:val="20"/>
          <w:szCs w:val="20"/>
        </w:rPr>
        <w:t>D.R.G. CONSTRUCTION, LLC</w:t>
      </w:r>
      <w:r w:rsidR="005368A0" w:rsidRPr="001A337E">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Pr>
          <w:rFonts w:cs="Lucida Sans Unicode"/>
          <w:sz w:val="20"/>
          <w:szCs w:val="20"/>
        </w:rPr>
        <w:tab/>
      </w:r>
      <w:r w:rsidR="005368A0" w:rsidRPr="005368A0">
        <w:rPr>
          <w:rFonts w:cs="Lucida Sans Unicode"/>
          <w:sz w:val="20"/>
          <w:szCs w:val="20"/>
        </w:rPr>
        <w:t>55651</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HIGHWAY, STREET &amp; BRIDGE CONSTRUCTION</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1A337E">
        <w:rPr>
          <w:rFonts w:cs="Lucida Sans Unicode"/>
          <w:b/>
          <w:sz w:val="20"/>
          <w:szCs w:val="20"/>
        </w:rPr>
        <w:t>DUCOTE WRECKING COMPANY, LLC</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39859</w:t>
      </w:r>
    </w:p>
    <w:p w:rsidR="001A337E" w:rsidRDefault="005368A0" w:rsidP="005368A0">
      <w:pPr>
        <w:rPr>
          <w:rFonts w:cs="Lucida Sans Unicode"/>
          <w:sz w:val="20"/>
          <w:szCs w:val="20"/>
        </w:rPr>
      </w:pPr>
      <w:r w:rsidRPr="005368A0">
        <w:rPr>
          <w:rFonts w:cs="Lucida Sans Unicode"/>
          <w:sz w:val="20"/>
          <w:szCs w:val="20"/>
        </w:rPr>
        <w:t>ADD: HIGHWAY, STREET AND BRIDGE CONSTRUCTION</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1A337E">
        <w:rPr>
          <w:rFonts w:cs="Lucida Sans Unicode"/>
          <w:b/>
          <w:sz w:val="20"/>
          <w:szCs w:val="20"/>
        </w:rPr>
        <w:t>EMR, INC.</w:t>
      </w:r>
      <w:r w:rsidRPr="001A337E">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44508</w:t>
      </w:r>
    </w:p>
    <w:p w:rsidR="005368A0" w:rsidRDefault="005368A0" w:rsidP="005368A0">
      <w:pPr>
        <w:rPr>
          <w:rFonts w:cs="Lucida Sans Unicode"/>
          <w:sz w:val="20"/>
          <w:szCs w:val="20"/>
        </w:rPr>
      </w:pPr>
      <w:r w:rsidRPr="00537434">
        <w:rPr>
          <w:rFonts w:cs="Lucida Sans Unicode"/>
          <w:caps/>
          <w:sz w:val="20"/>
          <w:szCs w:val="20"/>
        </w:rPr>
        <w:t>ADD: Mechanical (Statewide</w:t>
      </w:r>
      <w:r w:rsidRPr="005368A0">
        <w:rPr>
          <w:rFonts w:cs="Lucida Sans Unicode"/>
          <w:sz w:val="20"/>
          <w:szCs w:val="20"/>
        </w:rPr>
        <w:t>)</w:t>
      </w:r>
    </w:p>
    <w:p w:rsidR="001A337E" w:rsidRPr="001A337E" w:rsidRDefault="001A337E" w:rsidP="005368A0">
      <w:pPr>
        <w:rPr>
          <w:rFonts w:cs="Lucida Sans Unicode"/>
          <w:b/>
          <w:sz w:val="20"/>
          <w:szCs w:val="20"/>
        </w:rPr>
      </w:pPr>
    </w:p>
    <w:p w:rsidR="001A337E" w:rsidRDefault="005368A0" w:rsidP="005368A0">
      <w:pPr>
        <w:rPr>
          <w:rFonts w:cs="Lucida Sans Unicode"/>
          <w:sz w:val="20"/>
          <w:szCs w:val="20"/>
        </w:rPr>
      </w:pPr>
      <w:r w:rsidRPr="001A337E">
        <w:rPr>
          <w:rFonts w:cs="Lucida Sans Unicode"/>
          <w:b/>
          <w:sz w:val="20"/>
          <w:szCs w:val="20"/>
        </w:rPr>
        <w:t>FOMBY'S ENTERPRISES, INC</w:t>
      </w:r>
      <w:r w:rsidRPr="001A337E">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51987</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HEAVY CONSTRUCTION</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1A337E">
        <w:rPr>
          <w:rFonts w:cs="Lucida Sans Unicode"/>
          <w:b/>
          <w:sz w:val="20"/>
          <w:szCs w:val="20"/>
        </w:rPr>
        <w:t>FLORIDA CERTIFIED SIGN ERECTORS, LLC</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46694</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BUILDING CONSTRUCTION</w:t>
      </w:r>
    </w:p>
    <w:p w:rsidR="001A337E" w:rsidRPr="005368A0" w:rsidRDefault="001A337E" w:rsidP="005368A0">
      <w:pPr>
        <w:rPr>
          <w:rFonts w:cs="Lucida Sans Unicode"/>
          <w:sz w:val="20"/>
          <w:szCs w:val="20"/>
        </w:rPr>
      </w:pPr>
    </w:p>
    <w:p w:rsidR="001A337E" w:rsidRDefault="00537434" w:rsidP="005368A0">
      <w:pPr>
        <w:rPr>
          <w:rFonts w:cs="Lucida Sans Unicode"/>
          <w:sz w:val="20"/>
          <w:szCs w:val="20"/>
        </w:rPr>
      </w:pPr>
      <w:r>
        <w:rPr>
          <w:rFonts w:cs="Lucida Sans Unicode"/>
          <w:b/>
          <w:sz w:val="20"/>
          <w:szCs w:val="20"/>
        </w:rPr>
        <w:t>GIANT CONSTRUCTION, LL</w:t>
      </w:r>
      <w:r w:rsidR="005368A0" w:rsidRPr="001A337E">
        <w:rPr>
          <w:rFonts w:cs="Lucida Sans Unicode"/>
          <w:b/>
          <w:sz w:val="20"/>
          <w:szCs w:val="20"/>
        </w:rPr>
        <w:t>C</w:t>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68A0" w:rsidRPr="005368A0">
        <w:rPr>
          <w:rFonts w:cs="Lucida Sans Unicode"/>
          <w:sz w:val="20"/>
          <w:szCs w:val="20"/>
        </w:rPr>
        <w:tab/>
        <w:t>45241</w:t>
      </w:r>
    </w:p>
    <w:p w:rsidR="005368A0" w:rsidRP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ELECTRICAL WORK (STATWIDE)</w:t>
      </w:r>
    </w:p>
    <w:p w:rsidR="00937BC6" w:rsidRDefault="00937BC6" w:rsidP="005368A0">
      <w:pPr>
        <w:rPr>
          <w:rFonts w:cs="Lucida Sans Unicode"/>
          <w:b/>
          <w:sz w:val="20"/>
          <w:szCs w:val="20"/>
        </w:rPr>
      </w:pPr>
    </w:p>
    <w:p w:rsidR="001A337E" w:rsidRDefault="005368A0" w:rsidP="005368A0">
      <w:pPr>
        <w:rPr>
          <w:rFonts w:cs="Lucida Sans Unicode"/>
          <w:sz w:val="20"/>
          <w:szCs w:val="20"/>
        </w:rPr>
      </w:pPr>
      <w:r w:rsidRPr="00537434">
        <w:rPr>
          <w:rFonts w:cs="Lucida Sans Unicode"/>
          <w:b/>
          <w:sz w:val="20"/>
          <w:szCs w:val="20"/>
        </w:rPr>
        <w:t>HARVEY SMITH CONSTRUCTION, INC.</w:t>
      </w:r>
      <w:r w:rsidR="001A337E" w:rsidRPr="00537434">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ab/>
        <w:t>37542</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ELECTRICAL WORK (STATWIDE)</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537434">
        <w:rPr>
          <w:rFonts w:cs="Lucida Sans Unicode"/>
          <w:b/>
          <w:sz w:val="20"/>
          <w:szCs w:val="20"/>
        </w:rPr>
        <w:t>HUDA, LLC</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55153</w:t>
      </w:r>
    </w:p>
    <w:p w:rsidR="005368A0" w:rsidRPr="00537434" w:rsidRDefault="005368A0" w:rsidP="005368A0">
      <w:pPr>
        <w:rPr>
          <w:rFonts w:cs="Lucida Sans Unicode"/>
          <w:caps/>
          <w:sz w:val="20"/>
          <w:szCs w:val="20"/>
        </w:rPr>
      </w:pPr>
      <w:r w:rsidRPr="00537434">
        <w:rPr>
          <w:rFonts w:cs="Lucida Sans Unicode"/>
          <w:caps/>
          <w:sz w:val="20"/>
          <w:szCs w:val="20"/>
        </w:rPr>
        <w:t>ADD: Municipal and Public Work</w:t>
      </w:r>
    </w:p>
    <w:p w:rsidR="001A337E" w:rsidRPr="00537434" w:rsidRDefault="001A337E" w:rsidP="005368A0">
      <w:pPr>
        <w:rPr>
          <w:rFonts w:cs="Lucida Sans Unicode"/>
          <w:b/>
          <w:sz w:val="20"/>
          <w:szCs w:val="20"/>
        </w:rPr>
      </w:pPr>
    </w:p>
    <w:p w:rsidR="001A337E" w:rsidRDefault="005368A0" w:rsidP="005368A0">
      <w:pPr>
        <w:rPr>
          <w:rFonts w:cs="Lucida Sans Unicode"/>
          <w:sz w:val="20"/>
          <w:szCs w:val="20"/>
        </w:rPr>
      </w:pPr>
      <w:r w:rsidRPr="00537434">
        <w:rPr>
          <w:rFonts w:cs="Lucida Sans Unicode"/>
          <w:b/>
          <w:sz w:val="20"/>
          <w:szCs w:val="20"/>
        </w:rPr>
        <w:t>JAMES BOURGEOIS CONTRACTOR, INC.</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43063</w:t>
      </w:r>
    </w:p>
    <w:p w:rsidR="005368A0" w:rsidRDefault="00937BC6" w:rsidP="005368A0">
      <w:pPr>
        <w:rPr>
          <w:rFonts w:cs="Lucida Sans Unicode"/>
          <w:sz w:val="20"/>
          <w:szCs w:val="20"/>
        </w:rPr>
      </w:pPr>
      <w:r>
        <w:rPr>
          <w:rFonts w:cs="Lucida Sans Unicode"/>
          <w:sz w:val="20"/>
          <w:szCs w:val="20"/>
        </w:rPr>
        <w:t>SPECIALTY:</w:t>
      </w:r>
      <w:r w:rsidR="005368A0" w:rsidRPr="005368A0">
        <w:rPr>
          <w:rFonts w:cs="Lucida Sans Unicode"/>
          <w:sz w:val="20"/>
          <w:szCs w:val="20"/>
        </w:rPr>
        <w:t xml:space="preserve"> DEMOLISHING</w:t>
      </w:r>
    </w:p>
    <w:p w:rsidR="001A337E" w:rsidRPr="005368A0" w:rsidRDefault="001A337E" w:rsidP="005368A0">
      <w:pPr>
        <w:rPr>
          <w:rFonts w:cs="Lucida Sans Unicode"/>
          <w:sz w:val="20"/>
          <w:szCs w:val="20"/>
        </w:rPr>
      </w:pPr>
    </w:p>
    <w:p w:rsidR="001A337E" w:rsidRDefault="00537434" w:rsidP="005368A0">
      <w:pPr>
        <w:rPr>
          <w:rFonts w:cs="Lucida Sans Unicode"/>
          <w:sz w:val="20"/>
          <w:szCs w:val="20"/>
        </w:rPr>
      </w:pPr>
      <w:r>
        <w:rPr>
          <w:rFonts w:cs="Lucida Sans Unicode"/>
          <w:b/>
          <w:sz w:val="20"/>
          <w:szCs w:val="20"/>
        </w:rPr>
        <w:t xml:space="preserve">JONES, </w:t>
      </w:r>
      <w:r w:rsidR="005368A0" w:rsidRPr="00537434">
        <w:rPr>
          <w:rFonts w:cs="Lucida Sans Unicode"/>
          <w:b/>
          <w:sz w:val="20"/>
          <w:szCs w:val="20"/>
        </w:rPr>
        <w:t>MARVIN</w:t>
      </w:r>
      <w:r w:rsidR="005368A0"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68A0" w:rsidRPr="005368A0">
        <w:rPr>
          <w:rFonts w:cs="Lucida Sans Unicode"/>
          <w:sz w:val="20"/>
          <w:szCs w:val="20"/>
        </w:rPr>
        <w:t>37759</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ELECTRICAL WORK (STATEWIDE)</w:t>
      </w:r>
    </w:p>
    <w:p w:rsidR="001A337E" w:rsidRPr="005368A0" w:rsidRDefault="001A337E" w:rsidP="005368A0">
      <w:pPr>
        <w:rPr>
          <w:rFonts w:cs="Lucida Sans Unicode"/>
          <w:sz w:val="20"/>
          <w:szCs w:val="20"/>
        </w:rPr>
      </w:pPr>
    </w:p>
    <w:p w:rsidR="001A337E" w:rsidRDefault="00537434" w:rsidP="005368A0">
      <w:pPr>
        <w:rPr>
          <w:rFonts w:cs="Lucida Sans Unicode"/>
          <w:sz w:val="20"/>
          <w:szCs w:val="20"/>
        </w:rPr>
      </w:pPr>
      <w:r>
        <w:rPr>
          <w:rFonts w:cs="Lucida Sans Unicode"/>
          <w:b/>
          <w:sz w:val="20"/>
          <w:szCs w:val="20"/>
        </w:rPr>
        <w:t xml:space="preserve">KELLY INDUSTRIES, </w:t>
      </w:r>
      <w:r w:rsidR="005368A0" w:rsidRPr="00537434">
        <w:rPr>
          <w:rFonts w:cs="Lucida Sans Unicode"/>
          <w:b/>
          <w:sz w:val="20"/>
          <w:szCs w:val="20"/>
        </w:rPr>
        <w:t>LLC</w:t>
      </w:r>
      <w:r w:rsidR="005368A0"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68A0" w:rsidRPr="005368A0">
        <w:rPr>
          <w:rFonts w:cs="Lucida Sans Unicode"/>
          <w:sz w:val="20"/>
          <w:szCs w:val="20"/>
        </w:rPr>
        <w:t>54755</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MUNICIPAL WORKS CONSTRUCTION</w:t>
      </w:r>
    </w:p>
    <w:p w:rsidR="001A337E" w:rsidRPr="005368A0" w:rsidRDefault="001A337E" w:rsidP="005368A0">
      <w:pPr>
        <w:rPr>
          <w:rFonts w:cs="Lucida Sans Unicode"/>
          <w:sz w:val="20"/>
          <w:szCs w:val="20"/>
        </w:rPr>
      </w:pPr>
    </w:p>
    <w:p w:rsidR="001A337E" w:rsidRDefault="002C1DCB" w:rsidP="005368A0">
      <w:pPr>
        <w:rPr>
          <w:rFonts w:cs="Lucida Sans Unicode"/>
          <w:sz w:val="20"/>
          <w:szCs w:val="20"/>
        </w:rPr>
      </w:pPr>
      <w:r>
        <w:rPr>
          <w:rFonts w:cs="Lucida Sans Unicode"/>
          <w:b/>
          <w:sz w:val="20"/>
          <w:szCs w:val="20"/>
        </w:rPr>
        <w:t xml:space="preserve">KONSTRUCT SYSTEMS, </w:t>
      </w:r>
      <w:r w:rsidR="005368A0" w:rsidRPr="00537434">
        <w:rPr>
          <w:rFonts w:cs="Lucida Sans Unicode"/>
          <w:b/>
          <w:sz w:val="20"/>
          <w:szCs w:val="20"/>
        </w:rPr>
        <w:t>LLC</w:t>
      </w:r>
      <w:r w:rsidR="005368A0"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5368A0" w:rsidRPr="005368A0">
        <w:rPr>
          <w:rFonts w:cs="Lucida Sans Unicode"/>
          <w:sz w:val="20"/>
          <w:szCs w:val="20"/>
        </w:rPr>
        <w:t>57051</w:t>
      </w:r>
    </w:p>
    <w:p w:rsidR="001A337E" w:rsidRPr="00537434" w:rsidRDefault="005368A0" w:rsidP="005368A0">
      <w:pPr>
        <w:rPr>
          <w:rFonts w:cs="Lucida Sans Unicode"/>
          <w:caps/>
          <w:sz w:val="20"/>
          <w:szCs w:val="20"/>
        </w:rPr>
      </w:pPr>
      <w:r w:rsidRPr="00537434">
        <w:rPr>
          <w:rFonts w:cs="Lucida Sans Unicode"/>
          <w:caps/>
          <w:sz w:val="20"/>
          <w:szCs w:val="20"/>
        </w:rPr>
        <w:t xml:space="preserve">ADD: Heavy Construction; </w:t>
      </w:r>
    </w:p>
    <w:p w:rsidR="001A337E" w:rsidRPr="00537434" w:rsidRDefault="006610F7" w:rsidP="005368A0">
      <w:pPr>
        <w:rPr>
          <w:rFonts w:cs="Lucida Sans Unicode"/>
          <w:caps/>
          <w:sz w:val="20"/>
          <w:szCs w:val="20"/>
        </w:rPr>
      </w:pPr>
      <w:r>
        <w:rPr>
          <w:rFonts w:cs="Lucida Sans Unicode"/>
          <w:caps/>
          <w:sz w:val="20"/>
          <w:szCs w:val="20"/>
        </w:rPr>
        <w:t xml:space="preserve">ADD: </w:t>
      </w:r>
      <w:r w:rsidR="005368A0" w:rsidRPr="00537434">
        <w:rPr>
          <w:rFonts w:cs="Lucida Sans Unicode"/>
          <w:caps/>
          <w:sz w:val="20"/>
          <w:szCs w:val="20"/>
        </w:rPr>
        <w:t>Municip</w:t>
      </w:r>
      <w:r w:rsidR="001A337E" w:rsidRPr="00537434">
        <w:rPr>
          <w:rFonts w:cs="Lucida Sans Unicode"/>
          <w:caps/>
          <w:sz w:val="20"/>
          <w:szCs w:val="20"/>
        </w:rPr>
        <w:t>al &amp; Public Works Construction;</w:t>
      </w:r>
    </w:p>
    <w:p w:rsidR="005368A0" w:rsidRPr="00537434" w:rsidRDefault="006610F7" w:rsidP="005368A0">
      <w:pPr>
        <w:rPr>
          <w:rFonts w:cs="Lucida Sans Unicode"/>
          <w:caps/>
          <w:sz w:val="20"/>
          <w:szCs w:val="20"/>
        </w:rPr>
      </w:pPr>
      <w:r>
        <w:rPr>
          <w:rFonts w:cs="Lucida Sans Unicode"/>
          <w:caps/>
          <w:sz w:val="20"/>
          <w:szCs w:val="20"/>
        </w:rPr>
        <w:t xml:space="preserve">ADD: </w:t>
      </w:r>
      <w:r w:rsidR="005368A0" w:rsidRPr="00537434">
        <w:rPr>
          <w:rFonts w:cs="Lucida Sans Unicode"/>
          <w:caps/>
          <w:sz w:val="20"/>
          <w:szCs w:val="20"/>
        </w:rPr>
        <w:t>Highway, Street &amp; Bridge Construction</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537434">
        <w:rPr>
          <w:rFonts w:cs="Lucida Sans Unicode"/>
          <w:b/>
          <w:sz w:val="20"/>
          <w:szCs w:val="20"/>
        </w:rPr>
        <w:t>L</w:t>
      </w:r>
      <w:r w:rsidR="00937BC6">
        <w:rPr>
          <w:rFonts w:cs="Lucida Sans Unicode"/>
          <w:b/>
          <w:sz w:val="20"/>
          <w:szCs w:val="20"/>
        </w:rPr>
        <w:t>3</w:t>
      </w:r>
      <w:r w:rsidRPr="00537434">
        <w:rPr>
          <w:rFonts w:cs="Lucida Sans Unicode"/>
          <w:b/>
          <w:sz w:val="20"/>
          <w:szCs w:val="20"/>
        </w:rPr>
        <w:t xml:space="preserve"> SERVICES, LLC</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56046</w:t>
      </w:r>
    </w:p>
    <w:p w:rsidR="005368A0" w:rsidRDefault="00937BC6" w:rsidP="005368A0">
      <w:pPr>
        <w:rPr>
          <w:rFonts w:cs="Lucida Sans Unicode"/>
          <w:sz w:val="20"/>
          <w:szCs w:val="20"/>
        </w:rPr>
      </w:pPr>
      <w:r>
        <w:rPr>
          <w:rFonts w:cs="Lucida Sans Unicode"/>
          <w:sz w:val="20"/>
          <w:szCs w:val="20"/>
        </w:rPr>
        <w:t>SPECIALTY:</w:t>
      </w:r>
      <w:r w:rsidR="005368A0" w:rsidRPr="005368A0">
        <w:rPr>
          <w:rFonts w:cs="Lucida Sans Unicode"/>
          <w:sz w:val="20"/>
          <w:szCs w:val="20"/>
        </w:rPr>
        <w:t xml:space="preserve"> JANITORIAL</w:t>
      </w:r>
    </w:p>
    <w:p w:rsidR="001A337E" w:rsidRPr="005368A0" w:rsidRDefault="001A337E" w:rsidP="005368A0">
      <w:pPr>
        <w:rPr>
          <w:rFonts w:cs="Lucida Sans Unicode"/>
          <w:sz w:val="20"/>
          <w:szCs w:val="20"/>
        </w:rPr>
      </w:pPr>
    </w:p>
    <w:p w:rsidR="005368A0" w:rsidRDefault="005368A0" w:rsidP="005368A0">
      <w:pPr>
        <w:rPr>
          <w:rFonts w:cs="Lucida Sans Unicode"/>
          <w:sz w:val="20"/>
          <w:szCs w:val="20"/>
        </w:rPr>
      </w:pPr>
      <w:r w:rsidRPr="00537434">
        <w:rPr>
          <w:rFonts w:cs="Lucida Sans Unicode"/>
          <w:b/>
          <w:sz w:val="20"/>
          <w:szCs w:val="20"/>
        </w:rPr>
        <w:t>LANDCAPE MANAGEMENT SERVICE, IN</w:t>
      </w:r>
      <w:r w:rsidR="00937BC6">
        <w:rPr>
          <w:rFonts w:cs="Lucida Sans Unicode"/>
          <w:b/>
          <w:sz w:val="20"/>
          <w:szCs w:val="20"/>
        </w:rPr>
        <w:t xml:space="preserve">C. </w:t>
      </w:r>
      <w:r w:rsidR="00937BC6">
        <w:rPr>
          <w:rFonts w:cs="Lucida Sans Unicode"/>
          <w:b/>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27908</w:t>
      </w:r>
      <w:r w:rsidR="00937BC6">
        <w:rPr>
          <w:rFonts w:cs="Lucida Sans Unicode"/>
          <w:sz w:val="20"/>
          <w:szCs w:val="20"/>
        </w:rPr>
        <w:t xml:space="preserve"> SPECIALTY:</w:t>
      </w:r>
      <w:r w:rsidRPr="005368A0">
        <w:rPr>
          <w:rFonts w:cs="Lucida Sans Unicode"/>
          <w:sz w:val="20"/>
          <w:szCs w:val="20"/>
        </w:rPr>
        <w:t xml:space="preserve"> FURNITURE, FIXTURES, HARDWARE, MILLWORK, AND INSTR. </w:t>
      </w:r>
    </w:p>
    <w:p w:rsidR="001A337E" w:rsidRPr="005368A0" w:rsidRDefault="001A337E" w:rsidP="005368A0">
      <w:pPr>
        <w:rPr>
          <w:rFonts w:cs="Lucida Sans Unicode"/>
          <w:sz w:val="20"/>
          <w:szCs w:val="20"/>
        </w:rPr>
      </w:pPr>
    </w:p>
    <w:p w:rsidR="001A337E" w:rsidRDefault="005368A0" w:rsidP="005368A0">
      <w:pPr>
        <w:rPr>
          <w:rFonts w:cs="Lucida Sans Unicode"/>
          <w:sz w:val="20"/>
          <w:szCs w:val="20"/>
        </w:rPr>
      </w:pPr>
      <w:r w:rsidRPr="00537434">
        <w:rPr>
          <w:rFonts w:cs="Lucida Sans Unicode"/>
          <w:b/>
          <w:sz w:val="20"/>
          <w:szCs w:val="20"/>
        </w:rPr>
        <w:t>MCTECH CORP</w:t>
      </w:r>
      <w:r w:rsidRPr="005368A0">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001A337E">
        <w:rPr>
          <w:rFonts w:cs="Lucida Sans Unicode"/>
          <w:sz w:val="20"/>
          <w:szCs w:val="20"/>
        </w:rPr>
        <w:tab/>
      </w:r>
      <w:r w:rsidRPr="005368A0">
        <w:rPr>
          <w:rFonts w:cs="Lucida Sans Unicode"/>
          <w:sz w:val="20"/>
          <w:szCs w:val="20"/>
        </w:rPr>
        <w:t>44734</w:t>
      </w:r>
    </w:p>
    <w:p w:rsidR="001A337E"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 xml:space="preserve">HIGHWAY STREET &amp;BRIDGE CONSTRUCTION; </w:t>
      </w:r>
    </w:p>
    <w:p w:rsidR="001A337E"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MUNICIAPAL &amp; PUBLIC WORKS CONSTRUCTION;</w:t>
      </w:r>
    </w:p>
    <w:p w:rsidR="005368A0" w:rsidRDefault="006610F7" w:rsidP="005368A0">
      <w:pPr>
        <w:rPr>
          <w:rFonts w:cs="Lucida Sans Unicode"/>
          <w:sz w:val="20"/>
          <w:szCs w:val="20"/>
        </w:rPr>
      </w:pPr>
      <w:r>
        <w:rPr>
          <w:rFonts w:cs="Lucida Sans Unicode"/>
          <w:sz w:val="20"/>
          <w:szCs w:val="20"/>
        </w:rPr>
        <w:t xml:space="preserve">ADD: </w:t>
      </w:r>
      <w:r w:rsidR="005368A0" w:rsidRPr="005368A0">
        <w:rPr>
          <w:rFonts w:cs="Lucida Sans Unicode"/>
          <w:sz w:val="20"/>
          <w:szCs w:val="20"/>
        </w:rPr>
        <w:t>HEAVY CONSTRUCTION</w:t>
      </w:r>
    </w:p>
    <w:p w:rsidR="001A337E" w:rsidRPr="00537434" w:rsidRDefault="001A337E" w:rsidP="005368A0">
      <w:pPr>
        <w:rPr>
          <w:rFonts w:cs="Lucida Sans Unicode"/>
          <w:sz w:val="20"/>
          <w:szCs w:val="20"/>
        </w:rPr>
      </w:pPr>
    </w:p>
    <w:p w:rsidR="001A337E" w:rsidRPr="00537434" w:rsidRDefault="005368A0" w:rsidP="005368A0">
      <w:pPr>
        <w:rPr>
          <w:rFonts w:cs="Lucida Sans Unicode"/>
          <w:sz w:val="20"/>
          <w:szCs w:val="20"/>
        </w:rPr>
      </w:pPr>
      <w:r w:rsidRPr="00537434">
        <w:rPr>
          <w:rFonts w:cs="Lucida Sans Unicode"/>
          <w:b/>
          <w:sz w:val="20"/>
          <w:szCs w:val="20"/>
        </w:rPr>
        <w:t>OFFSHORE INLAND MARINE &amp; OILFIELD SERVICES, INC.</w:t>
      </w:r>
      <w:r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sz w:val="20"/>
          <w:szCs w:val="20"/>
        </w:rPr>
        <w:tab/>
      </w:r>
      <w:r w:rsidR="001A337E" w:rsidRPr="00537434">
        <w:rPr>
          <w:rFonts w:cs="Lucida Sans Unicode"/>
          <w:sz w:val="20"/>
          <w:szCs w:val="20"/>
        </w:rPr>
        <w:tab/>
      </w:r>
      <w:r w:rsidRPr="00537434">
        <w:rPr>
          <w:rFonts w:cs="Lucida Sans Unicode"/>
          <w:sz w:val="20"/>
          <w:szCs w:val="20"/>
        </w:rPr>
        <w:t>54073</w:t>
      </w:r>
    </w:p>
    <w:p w:rsidR="005368A0" w:rsidRPr="00537434" w:rsidRDefault="005368A0" w:rsidP="005368A0">
      <w:pPr>
        <w:rPr>
          <w:rFonts w:cs="Lucida Sans Unicode"/>
          <w:caps/>
          <w:sz w:val="20"/>
          <w:szCs w:val="20"/>
        </w:rPr>
      </w:pPr>
      <w:r w:rsidRPr="00537434">
        <w:rPr>
          <w:rFonts w:cs="Lucida Sans Unicode"/>
          <w:caps/>
          <w:sz w:val="20"/>
          <w:szCs w:val="20"/>
        </w:rPr>
        <w:t>ADD: Building Construction</w:t>
      </w:r>
    </w:p>
    <w:p w:rsidR="001A337E" w:rsidRPr="00537434" w:rsidRDefault="001A337E" w:rsidP="005368A0">
      <w:pPr>
        <w:rPr>
          <w:rFonts w:cs="Lucida Sans Unicode"/>
          <w:sz w:val="20"/>
          <w:szCs w:val="20"/>
        </w:rPr>
      </w:pPr>
    </w:p>
    <w:p w:rsidR="001A337E" w:rsidRPr="00537434" w:rsidRDefault="005368A0" w:rsidP="005368A0">
      <w:pPr>
        <w:rPr>
          <w:rFonts w:cs="Lucida Sans Unicode"/>
          <w:sz w:val="20"/>
          <w:szCs w:val="20"/>
        </w:rPr>
      </w:pPr>
      <w:r w:rsidRPr="00537434">
        <w:rPr>
          <w:rFonts w:cs="Lucida Sans Unicode"/>
          <w:b/>
          <w:sz w:val="20"/>
          <w:szCs w:val="20"/>
        </w:rPr>
        <w:t>P &amp; T CONSTRUCTION COMPANY,</w:t>
      </w:r>
      <w:r w:rsidR="00537434">
        <w:rPr>
          <w:rFonts w:cs="Lucida Sans Unicode"/>
          <w:b/>
          <w:sz w:val="20"/>
          <w:szCs w:val="20"/>
        </w:rPr>
        <w:t xml:space="preserve"> </w:t>
      </w:r>
      <w:r w:rsidRPr="00537434">
        <w:rPr>
          <w:rFonts w:cs="Lucida Sans Unicode"/>
          <w:b/>
          <w:sz w:val="20"/>
          <w:szCs w:val="20"/>
        </w:rPr>
        <w:t>LLC</w:t>
      </w:r>
      <w:r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Pr="00537434">
        <w:rPr>
          <w:rFonts w:cs="Lucida Sans Unicode"/>
          <w:sz w:val="20"/>
          <w:szCs w:val="20"/>
        </w:rPr>
        <w:t>43510</w:t>
      </w:r>
    </w:p>
    <w:p w:rsidR="005368A0" w:rsidRPr="00537434" w:rsidRDefault="006610F7" w:rsidP="005368A0">
      <w:pPr>
        <w:rPr>
          <w:rFonts w:cs="Lucida Sans Unicode"/>
          <w:sz w:val="20"/>
          <w:szCs w:val="20"/>
        </w:rPr>
      </w:pPr>
      <w:r>
        <w:rPr>
          <w:rFonts w:cs="Lucida Sans Unicode"/>
          <w:sz w:val="20"/>
          <w:szCs w:val="20"/>
        </w:rPr>
        <w:t xml:space="preserve">ADD: </w:t>
      </w:r>
      <w:r w:rsidR="005368A0" w:rsidRPr="00537434">
        <w:rPr>
          <w:rFonts w:cs="Lucida Sans Unicode"/>
          <w:sz w:val="20"/>
          <w:szCs w:val="20"/>
        </w:rPr>
        <w:t>BUILDING CONSTRUCTION</w:t>
      </w:r>
    </w:p>
    <w:p w:rsidR="001A337E" w:rsidRPr="00537434" w:rsidRDefault="001A337E" w:rsidP="005368A0">
      <w:pPr>
        <w:rPr>
          <w:rFonts w:cs="Lucida Sans Unicode"/>
          <w:sz w:val="20"/>
          <w:szCs w:val="20"/>
        </w:rPr>
      </w:pPr>
    </w:p>
    <w:p w:rsidR="001A337E" w:rsidRPr="00537434" w:rsidRDefault="00537434" w:rsidP="005368A0">
      <w:pPr>
        <w:rPr>
          <w:rFonts w:cs="Lucida Sans Unicode"/>
          <w:sz w:val="20"/>
          <w:szCs w:val="20"/>
        </w:rPr>
      </w:pPr>
      <w:r>
        <w:rPr>
          <w:rFonts w:cs="Lucida Sans Unicode"/>
          <w:b/>
          <w:sz w:val="20"/>
          <w:szCs w:val="20"/>
        </w:rPr>
        <w:t>PETRON, LLC</w:t>
      </w:r>
      <w:r>
        <w:rPr>
          <w:rFonts w:cs="Lucida Sans Unicode"/>
          <w:b/>
          <w:sz w:val="20"/>
          <w:szCs w:val="20"/>
        </w:rPr>
        <w:tab/>
      </w:r>
      <w:r>
        <w:rPr>
          <w:rFonts w:cs="Lucida Sans Unicode"/>
          <w:b/>
          <w:sz w:val="20"/>
          <w:szCs w:val="20"/>
        </w:rPr>
        <w:tab/>
      </w:r>
      <w:r w:rsidR="001A337E" w:rsidRPr="00537434">
        <w:rPr>
          <w:rFonts w:cs="Lucida Sans Unicode"/>
          <w:b/>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5368A0" w:rsidRPr="00537434">
        <w:rPr>
          <w:rFonts w:cs="Lucida Sans Unicode"/>
          <w:sz w:val="20"/>
          <w:szCs w:val="20"/>
        </w:rPr>
        <w:t>20784</w:t>
      </w:r>
    </w:p>
    <w:p w:rsidR="001A337E" w:rsidRPr="00537434" w:rsidRDefault="00937BC6" w:rsidP="005368A0">
      <w:pPr>
        <w:rPr>
          <w:rFonts w:cs="Lucida Sans Unicode"/>
          <w:sz w:val="20"/>
          <w:szCs w:val="20"/>
        </w:rPr>
      </w:pPr>
      <w:r>
        <w:rPr>
          <w:rFonts w:cs="Lucida Sans Unicode"/>
          <w:sz w:val="20"/>
          <w:szCs w:val="20"/>
        </w:rPr>
        <w:t xml:space="preserve">SPECIALTY: </w:t>
      </w:r>
      <w:r w:rsidR="005368A0" w:rsidRPr="00537434">
        <w:rPr>
          <w:rFonts w:cs="Lucida Sans Unicode"/>
          <w:sz w:val="20"/>
          <w:szCs w:val="20"/>
        </w:rPr>
        <w:t>LANDSCAPING, GRADING &amp; BEAUTIFICATION</w:t>
      </w:r>
    </w:p>
    <w:p w:rsidR="00537434" w:rsidRPr="00537434" w:rsidRDefault="00537434" w:rsidP="005368A0">
      <w:pPr>
        <w:rPr>
          <w:rFonts w:cs="Lucida Sans Unicode"/>
          <w:b/>
          <w:sz w:val="20"/>
          <w:szCs w:val="20"/>
        </w:rPr>
      </w:pPr>
    </w:p>
    <w:p w:rsidR="001A337E" w:rsidRPr="00537434" w:rsidRDefault="005368A0" w:rsidP="005368A0">
      <w:pPr>
        <w:rPr>
          <w:rFonts w:cs="Lucida Sans Unicode"/>
          <w:sz w:val="20"/>
          <w:szCs w:val="20"/>
        </w:rPr>
      </w:pPr>
      <w:r w:rsidRPr="00537434">
        <w:rPr>
          <w:rFonts w:cs="Lucida Sans Unicode"/>
          <w:b/>
          <w:sz w:val="20"/>
          <w:szCs w:val="20"/>
        </w:rPr>
        <w:t>PIPELINE PROTECTIVE SERVICES,</w:t>
      </w:r>
      <w:r w:rsidR="00537434" w:rsidRPr="00537434">
        <w:rPr>
          <w:rFonts w:cs="Lucida Sans Unicode"/>
          <w:b/>
          <w:sz w:val="20"/>
          <w:szCs w:val="20"/>
        </w:rPr>
        <w:t xml:space="preserve"> </w:t>
      </w:r>
      <w:r w:rsidRPr="00537434">
        <w:rPr>
          <w:rFonts w:cs="Lucida Sans Unicode"/>
          <w:b/>
          <w:sz w:val="20"/>
          <w:szCs w:val="20"/>
        </w:rPr>
        <w:t>LLC</w:t>
      </w:r>
      <w:r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Pr="00537434">
        <w:rPr>
          <w:rFonts w:cs="Lucida Sans Unicode"/>
          <w:sz w:val="20"/>
          <w:szCs w:val="20"/>
        </w:rPr>
        <w:t>56781</w:t>
      </w:r>
    </w:p>
    <w:p w:rsidR="005368A0" w:rsidRPr="00537434" w:rsidRDefault="00937BC6" w:rsidP="005368A0">
      <w:pPr>
        <w:rPr>
          <w:rFonts w:cs="Lucida Sans Unicode"/>
          <w:sz w:val="20"/>
          <w:szCs w:val="20"/>
        </w:rPr>
      </w:pPr>
      <w:r>
        <w:rPr>
          <w:rFonts w:cs="Lucida Sans Unicode"/>
          <w:sz w:val="20"/>
          <w:szCs w:val="20"/>
        </w:rPr>
        <w:t xml:space="preserve">SPECIALTY: </w:t>
      </w:r>
      <w:r w:rsidR="005368A0" w:rsidRPr="00537434">
        <w:rPr>
          <w:rFonts w:cs="Lucida Sans Unicode"/>
          <w:sz w:val="20"/>
          <w:szCs w:val="20"/>
        </w:rPr>
        <w:t>INSTRUMENTATION &amp; CALIBRATION</w:t>
      </w:r>
    </w:p>
    <w:p w:rsidR="001A337E" w:rsidRPr="00537434" w:rsidRDefault="001A337E" w:rsidP="005368A0">
      <w:pPr>
        <w:rPr>
          <w:rFonts w:cs="Lucida Sans Unicode"/>
          <w:sz w:val="20"/>
          <w:szCs w:val="20"/>
        </w:rPr>
      </w:pPr>
    </w:p>
    <w:p w:rsidR="001A337E" w:rsidRPr="00537434" w:rsidRDefault="005368A0" w:rsidP="005368A0">
      <w:pPr>
        <w:rPr>
          <w:rFonts w:cs="Lucida Sans Unicode"/>
          <w:sz w:val="20"/>
          <w:szCs w:val="20"/>
        </w:rPr>
      </w:pPr>
      <w:r w:rsidRPr="00537434">
        <w:rPr>
          <w:rFonts w:cs="Lucida Sans Unicode"/>
          <w:b/>
          <w:sz w:val="20"/>
          <w:szCs w:val="20"/>
        </w:rPr>
        <w:t>RE NEW ORLEANS PROPERTY MANAGEMENT</w:t>
      </w:r>
      <w:r w:rsidR="00537434" w:rsidRPr="00537434">
        <w:rPr>
          <w:rFonts w:cs="Lucida Sans Unicode"/>
          <w:b/>
          <w:sz w:val="20"/>
          <w:szCs w:val="20"/>
        </w:rPr>
        <w:t xml:space="preserve">, </w:t>
      </w:r>
      <w:r w:rsidRPr="00537434">
        <w:rPr>
          <w:rFonts w:cs="Lucida Sans Unicode"/>
          <w:b/>
          <w:sz w:val="20"/>
          <w:szCs w:val="20"/>
        </w:rPr>
        <w:t>L</w:t>
      </w:r>
      <w:r w:rsidR="00537434" w:rsidRPr="00537434">
        <w:rPr>
          <w:rFonts w:cs="Lucida Sans Unicode"/>
          <w:b/>
          <w:sz w:val="20"/>
          <w:szCs w:val="20"/>
        </w:rPr>
        <w:t>LC</w:t>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001A337E" w:rsidRPr="00537434">
        <w:rPr>
          <w:rFonts w:cs="Lucida Sans Unicode"/>
          <w:b/>
          <w:sz w:val="20"/>
          <w:szCs w:val="20"/>
        </w:rPr>
        <w:tab/>
      </w:r>
      <w:r w:rsidRPr="00537434">
        <w:rPr>
          <w:rFonts w:cs="Lucida Sans Unicode"/>
          <w:sz w:val="20"/>
          <w:szCs w:val="20"/>
        </w:rPr>
        <w:tab/>
        <w:t>56331</w:t>
      </w:r>
    </w:p>
    <w:p w:rsidR="005368A0" w:rsidRPr="00537434" w:rsidRDefault="006610F7" w:rsidP="005368A0">
      <w:pPr>
        <w:rPr>
          <w:rFonts w:cs="Lucida Sans Unicode"/>
          <w:sz w:val="20"/>
          <w:szCs w:val="20"/>
        </w:rPr>
      </w:pPr>
      <w:r>
        <w:rPr>
          <w:rFonts w:cs="Lucida Sans Unicode"/>
          <w:sz w:val="20"/>
          <w:szCs w:val="20"/>
        </w:rPr>
        <w:t xml:space="preserve">ADD: </w:t>
      </w:r>
      <w:r w:rsidR="005368A0" w:rsidRPr="00537434">
        <w:rPr>
          <w:rFonts w:cs="Lucida Sans Unicode"/>
          <w:sz w:val="20"/>
          <w:szCs w:val="20"/>
        </w:rPr>
        <w:t>ELECTRICAL WORK (STATEWIDE)</w:t>
      </w:r>
    </w:p>
    <w:p w:rsidR="001A337E" w:rsidRPr="00537434" w:rsidRDefault="001A337E" w:rsidP="005368A0">
      <w:pPr>
        <w:rPr>
          <w:rFonts w:cs="Lucida Sans Unicode"/>
          <w:sz w:val="20"/>
          <w:szCs w:val="20"/>
        </w:rPr>
      </w:pPr>
    </w:p>
    <w:p w:rsidR="001A337E" w:rsidRPr="00537434" w:rsidRDefault="005368A0" w:rsidP="005368A0">
      <w:pPr>
        <w:rPr>
          <w:rFonts w:cs="Lucida Sans Unicode"/>
          <w:sz w:val="20"/>
          <w:szCs w:val="20"/>
        </w:rPr>
      </w:pPr>
      <w:r w:rsidRPr="00537434">
        <w:rPr>
          <w:rFonts w:cs="Lucida Sans Unicode"/>
          <w:b/>
          <w:sz w:val="20"/>
          <w:szCs w:val="20"/>
        </w:rPr>
        <w:t>SHA</w:t>
      </w:r>
      <w:r w:rsidR="001A337E" w:rsidRPr="00537434">
        <w:rPr>
          <w:rFonts w:cs="Lucida Sans Unicode"/>
          <w:b/>
          <w:sz w:val="20"/>
          <w:szCs w:val="20"/>
        </w:rPr>
        <w:t xml:space="preserve">W ENVIRONMENT &amp; INFRASTRUCTIURE, </w:t>
      </w:r>
      <w:r w:rsidRPr="00537434">
        <w:rPr>
          <w:rFonts w:cs="Lucida Sans Unicode"/>
          <w:b/>
          <w:sz w:val="20"/>
          <w:szCs w:val="20"/>
        </w:rPr>
        <w:t>INC.</w:t>
      </w:r>
      <w:r w:rsidRPr="00537434">
        <w:rPr>
          <w:rFonts w:cs="Lucida Sans Unicode"/>
          <w:b/>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001A337E" w:rsidRPr="00537434">
        <w:rPr>
          <w:rFonts w:cs="Lucida Sans Unicode"/>
          <w:sz w:val="20"/>
          <w:szCs w:val="20"/>
        </w:rPr>
        <w:tab/>
      </w:r>
      <w:r w:rsidRPr="00537434">
        <w:rPr>
          <w:rFonts w:cs="Lucida Sans Unicode"/>
          <w:sz w:val="20"/>
          <w:szCs w:val="20"/>
        </w:rPr>
        <w:t>45753</w:t>
      </w:r>
    </w:p>
    <w:p w:rsidR="005368A0" w:rsidRPr="00537434" w:rsidRDefault="00937BC6" w:rsidP="005368A0">
      <w:pPr>
        <w:rPr>
          <w:rFonts w:cs="Lucida Sans Unicode"/>
          <w:sz w:val="20"/>
          <w:szCs w:val="20"/>
        </w:rPr>
      </w:pPr>
      <w:r>
        <w:rPr>
          <w:rFonts w:cs="Lucida Sans Unicode"/>
          <w:sz w:val="20"/>
          <w:szCs w:val="20"/>
        </w:rPr>
        <w:t xml:space="preserve">SPECIALTY: </w:t>
      </w:r>
      <w:r w:rsidR="005368A0" w:rsidRPr="00537434">
        <w:rPr>
          <w:rFonts w:cs="Lucida Sans Unicode"/>
          <w:sz w:val="20"/>
          <w:szCs w:val="20"/>
        </w:rPr>
        <w:t>HAZARDOUS WASTE TREATMENT &amp; REMOVAL</w:t>
      </w:r>
    </w:p>
    <w:p w:rsidR="00616D2D" w:rsidRDefault="00616D2D" w:rsidP="005368A0">
      <w:pPr>
        <w:rPr>
          <w:rFonts w:cs="Lucida Sans Unicode"/>
          <w:sz w:val="20"/>
          <w:szCs w:val="20"/>
        </w:rPr>
      </w:pPr>
    </w:p>
    <w:p w:rsidR="00616D2D" w:rsidRPr="00616D2D" w:rsidRDefault="00616D2D" w:rsidP="00616D2D">
      <w:pPr>
        <w:rPr>
          <w:rFonts w:cs="Lucida Sans Unicode"/>
          <w:sz w:val="20"/>
          <w:szCs w:val="20"/>
        </w:rPr>
      </w:pPr>
      <w:r w:rsidRPr="00616D2D">
        <w:rPr>
          <w:rFonts w:cs="Lucida Sans Unicode"/>
          <w:b/>
          <w:sz w:val="20"/>
          <w:szCs w:val="20"/>
        </w:rPr>
        <w:t>SIMPSON, JR</w:t>
      </w:r>
      <w:r>
        <w:rPr>
          <w:rFonts w:cs="Lucida Sans Unicode"/>
          <w:b/>
          <w:sz w:val="20"/>
          <w:szCs w:val="20"/>
        </w:rPr>
        <w:t xml:space="preserve">, </w:t>
      </w:r>
      <w:r w:rsidRPr="00616D2D">
        <w:rPr>
          <w:rFonts w:cs="Lucida Sans Unicode"/>
          <w:b/>
          <w:sz w:val="20"/>
          <w:szCs w:val="20"/>
        </w:rPr>
        <w:tab/>
        <w:t>ESTEL</w:t>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sidRPr="00616D2D">
        <w:rPr>
          <w:rFonts w:cs="Lucida Sans Unicode"/>
          <w:sz w:val="20"/>
          <w:szCs w:val="20"/>
        </w:rPr>
        <w:tab/>
      </w:r>
      <w:r>
        <w:rPr>
          <w:rFonts w:cs="Lucida Sans Unicode"/>
          <w:sz w:val="20"/>
          <w:szCs w:val="20"/>
        </w:rPr>
        <w:tab/>
      </w:r>
      <w:r w:rsidRPr="00616D2D">
        <w:rPr>
          <w:rFonts w:cs="Lucida Sans Unicode"/>
          <w:sz w:val="20"/>
          <w:szCs w:val="20"/>
        </w:rPr>
        <w:t>39082</w:t>
      </w:r>
    </w:p>
    <w:p w:rsidR="00A245D3" w:rsidRPr="00537434" w:rsidRDefault="00616D2D" w:rsidP="00616D2D">
      <w:pPr>
        <w:rPr>
          <w:rFonts w:cs="Lucida Sans Unicode"/>
          <w:sz w:val="20"/>
          <w:szCs w:val="20"/>
        </w:rPr>
      </w:pPr>
      <w:r>
        <w:rPr>
          <w:rFonts w:cs="Lucida Sans Unicode"/>
          <w:sz w:val="20"/>
          <w:szCs w:val="20"/>
        </w:rPr>
        <w:t xml:space="preserve">SPECIALTY:  </w:t>
      </w:r>
      <w:r w:rsidRPr="00616D2D">
        <w:rPr>
          <w:rFonts w:cs="Lucida Sans Unicode"/>
          <w:sz w:val="20"/>
          <w:szCs w:val="20"/>
        </w:rPr>
        <w:t>RIGGING, HOUSE MOVING, WRECKING AND DISMANTLING</w:t>
      </w:r>
      <w:r w:rsidR="005368A0" w:rsidRPr="00537434">
        <w:rPr>
          <w:rFonts w:cs="Lucida Sans Unicode"/>
          <w:sz w:val="20"/>
          <w:szCs w:val="20"/>
        </w:rPr>
        <w:tab/>
      </w:r>
      <w:r w:rsidR="005368A0" w:rsidRPr="00537434">
        <w:rPr>
          <w:rFonts w:cs="Lucida Sans Unicode"/>
          <w:sz w:val="20"/>
          <w:szCs w:val="20"/>
        </w:rPr>
        <w:tab/>
      </w:r>
    </w:p>
    <w:p w:rsidR="00A245D3" w:rsidRPr="00537434" w:rsidRDefault="00A245D3" w:rsidP="00546258">
      <w:pPr>
        <w:jc w:val="center"/>
        <w:rPr>
          <w:rFonts w:cs="Lucida Sans Unicode"/>
          <w:b/>
          <w:sz w:val="20"/>
          <w:szCs w:val="20"/>
        </w:rPr>
      </w:pPr>
    </w:p>
    <w:p w:rsidR="008F2F15" w:rsidRPr="00537434" w:rsidRDefault="008F2F15">
      <w:pPr>
        <w:rPr>
          <w:rFonts w:cs="Lucida Sans Unicode"/>
          <w:b/>
          <w:sz w:val="20"/>
          <w:szCs w:val="20"/>
        </w:rPr>
      </w:pPr>
      <w:r w:rsidRPr="00537434">
        <w:rPr>
          <w:rFonts w:cs="Lucida Sans Unicode"/>
          <w:b/>
          <w:sz w:val="20"/>
          <w:szCs w:val="20"/>
        </w:rPr>
        <w:br w:type="page"/>
      </w:r>
    </w:p>
    <w:p w:rsidR="00A245D3" w:rsidRDefault="00A245D3" w:rsidP="00546258">
      <w:pPr>
        <w:jc w:val="center"/>
        <w:rPr>
          <w:rFonts w:cs="Lucida Sans Unicode"/>
          <w:b/>
        </w:rPr>
      </w:pPr>
    </w:p>
    <w:p w:rsidR="00A245D3" w:rsidRDefault="00A245D3" w:rsidP="00546258">
      <w:pPr>
        <w:jc w:val="center"/>
        <w:rPr>
          <w:rFonts w:cs="Lucida Sans Unicode"/>
          <w:b/>
        </w:rPr>
      </w:pPr>
    </w:p>
    <w:p w:rsidR="00A245D3" w:rsidRDefault="00A245D3"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8F2F15" w:rsidRDefault="008F2F15"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1E0AFC" w:rsidRDefault="001E0AFC" w:rsidP="001743A8">
      <w:pPr>
        <w:rPr>
          <w:i/>
          <w:caps/>
          <w:sz w:val="16"/>
          <w:szCs w:val="16"/>
          <w:u w:val="single"/>
        </w:rPr>
      </w:pPr>
    </w:p>
    <w:p w:rsidR="001E0AFC" w:rsidRPr="00D123B3" w:rsidRDefault="001E0AFC" w:rsidP="001E0AFC">
      <w:pPr>
        <w:rPr>
          <w:b/>
          <w:sz w:val="18"/>
          <w:szCs w:val="18"/>
        </w:rPr>
      </w:pPr>
      <w:r w:rsidRPr="00D123B3">
        <w:rPr>
          <w:b/>
          <w:sz w:val="18"/>
          <w:szCs w:val="18"/>
        </w:rPr>
        <w:t>APEX CONTROLS, INC.</w:t>
      </w:r>
    </w:p>
    <w:p w:rsidR="002B426C" w:rsidRPr="00D123B3" w:rsidRDefault="002B426C" w:rsidP="001E0AFC">
      <w:pPr>
        <w:rPr>
          <w:sz w:val="18"/>
          <w:szCs w:val="18"/>
        </w:rPr>
      </w:pPr>
      <w:r w:rsidRPr="00D123B3">
        <w:rPr>
          <w:sz w:val="18"/>
          <w:szCs w:val="18"/>
        </w:rPr>
        <w:t xml:space="preserve">2700 Hwy. 42 N., </w:t>
      </w:r>
      <w:r w:rsidR="001E0AFC" w:rsidRPr="00D123B3">
        <w:rPr>
          <w:sz w:val="18"/>
          <w:szCs w:val="18"/>
        </w:rPr>
        <w:t>McDonough</w:t>
      </w:r>
      <w:r w:rsidRPr="00D123B3">
        <w:rPr>
          <w:sz w:val="18"/>
          <w:szCs w:val="18"/>
        </w:rPr>
        <w:t xml:space="preserve">, </w:t>
      </w:r>
      <w:r w:rsidR="001E0AFC" w:rsidRPr="00D123B3">
        <w:rPr>
          <w:sz w:val="18"/>
          <w:szCs w:val="18"/>
        </w:rPr>
        <w:t>GA</w:t>
      </w:r>
      <w:r w:rsidRPr="00D123B3">
        <w:rPr>
          <w:sz w:val="18"/>
          <w:szCs w:val="18"/>
        </w:rPr>
        <w:t xml:space="preserve">  </w:t>
      </w:r>
      <w:r w:rsidR="001E0AFC" w:rsidRPr="00D123B3">
        <w:rPr>
          <w:sz w:val="18"/>
          <w:szCs w:val="18"/>
        </w:rPr>
        <w:t>30253</w:t>
      </w:r>
      <w:r w:rsidR="001E0AFC"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ASBESTOS MANAGEMENT SERVICES, LLC</w:t>
      </w:r>
      <w:r w:rsidRPr="00D123B3">
        <w:rPr>
          <w:b/>
          <w:sz w:val="18"/>
          <w:szCs w:val="18"/>
        </w:rPr>
        <w:tab/>
      </w:r>
    </w:p>
    <w:p w:rsidR="001E0AFC" w:rsidRPr="00D123B3" w:rsidRDefault="001E0AFC" w:rsidP="001E0AFC">
      <w:pPr>
        <w:rPr>
          <w:sz w:val="18"/>
          <w:szCs w:val="18"/>
        </w:rPr>
      </w:pPr>
      <w:r w:rsidRPr="00D123B3">
        <w:rPr>
          <w:sz w:val="18"/>
          <w:szCs w:val="18"/>
        </w:rPr>
        <w:t>11628 South Choctaw Drive</w:t>
      </w:r>
      <w:r w:rsidR="002B426C" w:rsidRPr="00D123B3">
        <w:rPr>
          <w:sz w:val="18"/>
          <w:szCs w:val="18"/>
        </w:rPr>
        <w:t xml:space="preserve">, </w:t>
      </w:r>
      <w:r w:rsidRPr="00D123B3">
        <w:rPr>
          <w:sz w:val="18"/>
          <w:szCs w:val="18"/>
        </w:rPr>
        <w:t>Baton Rouge</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70815</w:t>
      </w:r>
      <w:r w:rsidRPr="00D123B3">
        <w:rPr>
          <w:sz w:val="18"/>
          <w:szCs w:val="18"/>
        </w:rPr>
        <w:tab/>
      </w:r>
    </w:p>
    <w:p w:rsidR="001E0AFC" w:rsidRPr="00D123B3" w:rsidRDefault="001E0AFC" w:rsidP="001E0AFC">
      <w:pPr>
        <w:rPr>
          <w:caps/>
          <w:sz w:val="18"/>
          <w:szCs w:val="18"/>
        </w:rPr>
      </w:pPr>
      <w:r w:rsidRPr="00D123B3">
        <w:rPr>
          <w:caps/>
          <w:sz w:val="18"/>
          <w:szCs w:val="18"/>
        </w:rPr>
        <w:t>Asbestos abatement or removal</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ASHORE, LLC</w:t>
      </w:r>
      <w:r w:rsidRPr="00D123B3">
        <w:rPr>
          <w:b/>
          <w:sz w:val="18"/>
          <w:szCs w:val="18"/>
        </w:rPr>
        <w:tab/>
      </w:r>
    </w:p>
    <w:p w:rsidR="001E0AFC" w:rsidRPr="00D123B3" w:rsidRDefault="001E0AFC" w:rsidP="001E0AFC">
      <w:pPr>
        <w:rPr>
          <w:sz w:val="18"/>
          <w:szCs w:val="18"/>
        </w:rPr>
      </w:pPr>
      <w:r w:rsidRPr="00D123B3">
        <w:rPr>
          <w:sz w:val="18"/>
          <w:szCs w:val="18"/>
        </w:rPr>
        <w:t>39267 Keaghey Road</w:t>
      </w:r>
      <w:r w:rsidR="002B426C" w:rsidRPr="00D123B3">
        <w:rPr>
          <w:sz w:val="18"/>
          <w:szCs w:val="18"/>
        </w:rPr>
        <w:t xml:space="preserve">, </w:t>
      </w:r>
      <w:r w:rsidRPr="00D123B3">
        <w:rPr>
          <w:sz w:val="18"/>
          <w:szCs w:val="18"/>
        </w:rPr>
        <w:t>Ponchatoula</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70454</w:t>
      </w:r>
      <w:r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1E0AFC" w:rsidRPr="00D123B3" w:rsidRDefault="001E0AFC" w:rsidP="001E0AFC">
      <w:pPr>
        <w:rPr>
          <w:b/>
          <w:sz w:val="18"/>
          <w:szCs w:val="18"/>
        </w:rPr>
      </w:pPr>
    </w:p>
    <w:p w:rsidR="001E0AFC" w:rsidRPr="00D123B3" w:rsidRDefault="001E0AFC" w:rsidP="001E0AFC">
      <w:pPr>
        <w:rPr>
          <w:b/>
          <w:sz w:val="18"/>
          <w:szCs w:val="18"/>
        </w:rPr>
      </w:pPr>
      <w:r w:rsidRPr="00D123B3">
        <w:rPr>
          <w:b/>
          <w:sz w:val="18"/>
          <w:szCs w:val="18"/>
        </w:rPr>
        <w:t>ATLAS PAINTING AND SHEETING CORP.</w:t>
      </w:r>
    </w:p>
    <w:p w:rsidR="001E0AFC" w:rsidRPr="00D123B3" w:rsidRDefault="001E0AFC" w:rsidP="001E0AFC">
      <w:pPr>
        <w:rPr>
          <w:sz w:val="18"/>
          <w:szCs w:val="18"/>
        </w:rPr>
      </w:pPr>
      <w:r w:rsidRPr="00D123B3">
        <w:rPr>
          <w:sz w:val="18"/>
          <w:szCs w:val="18"/>
        </w:rPr>
        <w:t>465 Creekside Drive</w:t>
      </w:r>
      <w:r w:rsidR="002B426C" w:rsidRPr="00D123B3">
        <w:rPr>
          <w:sz w:val="18"/>
          <w:szCs w:val="18"/>
        </w:rPr>
        <w:t xml:space="preserve">, Amherst, </w:t>
      </w:r>
      <w:r w:rsidRPr="00D123B3">
        <w:rPr>
          <w:sz w:val="18"/>
          <w:szCs w:val="18"/>
        </w:rPr>
        <w:t>NY</w:t>
      </w:r>
      <w:r w:rsidR="00230040">
        <w:rPr>
          <w:sz w:val="18"/>
          <w:szCs w:val="18"/>
        </w:rPr>
        <w:t xml:space="preserve">  </w:t>
      </w:r>
      <w:r w:rsidR="002B426C" w:rsidRPr="00D123B3">
        <w:rPr>
          <w:sz w:val="18"/>
          <w:szCs w:val="18"/>
        </w:rPr>
        <w:t xml:space="preserve"> </w:t>
      </w:r>
      <w:r w:rsidRPr="00D123B3">
        <w:rPr>
          <w:sz w:val="18"/>
          <w:szCs w:val="18"/>
        </w:rPr>
        <w:t>14228</w:t>
      </w:r>
      <w:r w:rsidRPr="00D123B3">
        <w:rPr>
          <w:sz w:val="18"/>
          <w:szCs w:val="18"/>
        </w:rPr>
        <w:tab/>
      </w:r>
    </w:p>
    <w:p w:rsidR="001E0AFC" w:rsidRPr="00D123B3" w:rsidRDefault="002B426C" w:rsidP="001E0AFC">
      <w:pPr>
        <w:rPr>
          <w:caps/>
          <w:sz w:val="18"/>
          <w:szCs w:val="18"/>
        </w:rPr>
      </w:pPr>
      <w:r w:rsidRPr="00D123B3">
        <w:rPr>
          <w:caps/>
          <w:sz w:val="18"/>
          <w:szCs w:val="18"/>
        </w:rPr>
        <w:t>Specialty: Painting, Coating and B</w:t>
      </w:r>
      <w:r w:rsidR="001E0AFC" w:rsidRPr="00D123B3">
        <w:rPr>
          <w:caps/>
          <w:sz w:val="18"/>
          <w:szCs w:val="18"/>
        </w:rPr>
        <w:t>lasting</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BAYSHORE CONTRACTORS, LLC</w:t>
      </w:r>
      <w:r w:rsidRPr="00D123B3">
        <w:rPr>
          <w:b/>
          <w:sz w:val="18"/>
          <w:szCs w:val="18"/>
        </w:rPr>
        <w:tab/>
      </w:r>
    </w:p>
    <w:p w:rsidR="001E0AFC" w:rsidRPr="00D123B3" w:rsidRDefault="002B426C" w:rsidP="001E0AFC">
      <w:pPr>
        <w:rPr>
          <w:sz w:val="18"/>
          <w:szCs w:val="18"/>
        </w:rPr>
      </w:pPr>
      <w:r w:rsidRPr="00D123B3">
        <w:rPr>
          <w:sz w:val="18"/>
          <w:szCs w:val="18"/>
        </w:rPr>
        <w:t xml:space="preserve">678 Front Avenue NW, Suite 125, Grand Rapids, </w:t>
      </w:r>
      <w:r w:rsidR="001E0AFC" w:rsidRPr="00D123B3">
        <w:rPr>
          <w:sz w:val="18"/>
          <w:szCs w:val="18"/>
        </w:rPr>
        <w:t>MI</w:t>
      </w:r>
      <w:r w:rsidR="001E0AFC" w:rsidRPr="00D123B3">
        <w:rPr>
          <w:sz w:val="18"/>
          <w:szCs w:val="18"/>
        </w:rPr>
        <w:tab/>
      </w:r>
      <w:r w:rsidRPr="00D123B3">
        <w:rPr>
          <w:sz w:val="18"/>
          <w:szCs w:val="18"/>
        </w:rPr>
        <w:t xml:space="preserve">  </w:t>
      </w:r>
      <w:r w:rsidR="001E0AFC" w:rsidRPr="00D123B3">
        <w:rPr>
          <w:sz w:val="18"/>
          <w:szCs w:val="18"/>
        </w:rPr>
        <w:t>49504</w:t>
      </w:r>
      <w:r w:rsidR="001E0AFC" w:rsidRPr="00D123B3">
        <w:rPr>
          <w:sz w:val="18"/>
          <w:szCs w:val="18"/>
        </w:rPr>
        <w:tab/>
      </w:r>
    </w:p>
    <w:p w:rsidR="002B426C" w:rsidRPr="00D123B3" w:rsidRDefault="002B426C" w:rsidP="001E0AFC">
      <w:pPr>
        <w:rPr>
          <w:caps/>
          <w:sz w:val="18"/>
          <w:szCs w:val="18"/>
        </w:rPr>
      </w:pPr>
      <w:r w:rsidRPr="00D123B3">
        <w:rPr>
          <w:caps/>
          <w:sz w:val="18"/>
          <w:szCs w:val="18"/>
        </w:rPr>
        <w:t>Highway, S</w:t>
      </w:r>
      <w:r w:rsidR="001E0AFC" w:rsidRPr="00D123B3">
        <w:rPr>
          <w:caps/>
          <w:sz w:val="18"/>
          <w:szCs w:val="18"/>
        </w:rPr>
        <w:t xml:space="preserve">treet and </w:t>
      </w:r>
      <w:r w:rsidRPr="00D123B3">
        <w:rPr>
          <w:caps/>
          <w:sz w:val="18"/>
          <w:szCs w:val="18"/>
        </w:rPr>
        <w:t>Bridge Construction;</w:t>
      </w:r>
    </w:p>
    <w:p w:rsidR="001E0AFC" w:rsidRPr="00D123B3" w:rsidRDefault="001E0AFC" w:rsidP="001E0AFC">
      <w:pPr>
        <w:rPr>
          <w:caps/>
          <w:sz w:val="18"/>
          <w:szCs w:val="18"/>
        </w:rPr>
      </w:pPr>
      <w:r w:rsidRPr="00D123B3">
        <w:rPr>
          <w:caps/>
          <w:sz w:val="18"/>
          <w:szCs w:val="18"/>
        </w:rPr>
        <w:t>Heavy Construction</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CAMDEN CONSTRUCTION, INC.</w:t>
      </w:r>
      <w:r w:rsidRPr="00D123B3">
        <w:rPr>
          <w:b/>
          <w:sz w:val="18"/>
          <w:szCs w:val="18"/>
        </w:rPr>
        <w:tab/>
      </w:r>
    </w:p>
    <w:p w:rsidR="001E0AFC" w:rsidRPr="00D123B3" w:rsidRDefault="002B426C" w:rsidP="001E0AFC">
      <w:pPr>
        <w:rPr>
          <w:sz w:val="18"/>
          <w:szCs w:val="18"/>
        </w:rPr>
      </w:pPr>
      <w:r w:rsidRPr="00D123B3">
        <w:rPr>
          <w:sz w:val="18"/>
          <w:szCs w:val="18"/>
        </w:rPr>
        <w:t xml:space="preserve">P.O. Box 41105, Houston, </w:t>
      </w:r>
      <w:r w:rsidR="001E0AFC" w:rsidRPr="00D123B3">
        <w:rPr>
          <w:sz w:val="18"/>
          <w:szCs w:val="18"/>
        </w:rPr>
        <w:t>TX</w:t>
      </w:r>
      <w:r w:rsidRPr="00D123B3">
        <w:rPr>
          <w:sz w:val="18"/>
          <w:szCs w:val="18"/>
        </w:rPr>
        <w:t xml:space="preserve">  </w:t>
      </w:r>
      <w:r w:rsidR="001E0AFC" w:rsidRPr="00D123B3">
        <w:rPr>
          <w:sz w:val="18"/>
          <w:szCs w:val="18"/>
        </w:rPr>
        <w:t>77241</w:t>
      </w:r>
      <w:r w:rsidR="001E0AFC"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1E0AFC" w:rsidRPr="00D123B3" w:rsidRDefault="001E0AFC" w:rsidP="001E0AFC">
      <w:pPr>
        <w:rPr>
          <w:sz w:val="18"/>
          <w:szCs w:val="18"/>
        </w:rPr>
      </w:pPr>
    </w:p>
    <w:p w:rsidR="002010E5" w:rsidRPr="002010E5" w:rsidRDefault="002010E5" w:rsidP="002010E5">
      <w:pPr>
        <w:rPr>
          <w:sz w:val="18"/>
          <w:szCs w:val="18"/>
        </w:rPr>
      </w:pPr>
      <w:r w:rsidRPr="002010E5">
        <w:rPr>
          <w:b/>
          <w:sz w:val="18"/>
          <w:szCs w:val="18"/>
        </w:rPr>
        <w:t>COASTAL INDUSTRIAL SERVICES, INC</w:t>
      </w:r>
      <w:r w:rsidRPr="002010E5">
        <w:rPr>
          <w:sz w:val="18"/>
          <w:szCs w:val="18"/>
        </w:rPr>
        <w:t>.</w:t>
      </w:r>
    </w:p>
    <w:p w:rsidR="002010E5" w:rsidRPr="002010E5" w:rsidRDefault="002010E5" w:rsidP="002010E5">
      <w:pPr>
        <w:rPr>
          <w:sz w:val="18"/>
          <w:szCs w:val="18"/>
        </w:rPr>
      </w:pPr>
      <w:r w:rsidRPr="002010E5">
        <w:rPr>
          <w:sz w:val="18"/>
          <w:szCs w:val="18"/>
        </w:rPr>
        <w:t>P. O. Box 158</w:t>
      </w:r>
      <w:r>
        <w:rPr>
          <w:sz w:val="18"/>
          <w:szCs w:val="18"/>
        </w:rPr>
        <w:t xml:space="preserve">, </w:t>
      </w:r>
      <w:r w:rsidRPr="002010E5">
        <w:rPr>
          <w:sz w:val="18"/>
          <w:szCs w:val="18"/>
        </w:rPr>
        <w:t>Port Neches, TX 77651</w:t>
      </w:r>
    </w:p>
    <w:p w:rsidR="002010E5" w:rsidRPr="002010E5" w:rsidRDefault="002010E5" w:rsidP="002010E5">
      <w:pPr>
        <w:rPr>
          <w:sz w:val="18"/>
          <w:szCs w:val="18"/>
        </w:rPr>
      </w:pPr>
      <w:r>
        <w:rPr>
          <w:sz w:val="18"/>
          <w:szCs w:val="18"/>
        </w:rPr>
        <w:t xml:space="preserve">SPECIALTY: </w:t>
      </w:r>
      <w:r w:rsidRPr="002010E5">
        <w:rPr>
          <w:sz w:val="18"/>
          <w:szCs w:val="18"/>
        </w:rPr>
        <w:t>INSULATION FOR PIPES AND BOILERS</w:t>
      </w:r>
    </w:p>
    <w:p w:rsidR="002010E5" w:rsidRDefault="002010E5" w:rsidP="001E0AFC">
      <w:pPr>
        <w:rPr>
          <w:b/>
          <w:sz w:val="18"/>
          <w:szCs w:val="18"/>
        </w:rPr>
      </w:pPr>
    </w:p>
    <w:p w:rsidR="001E0AFC" w:rsidRPr="00D123B3" w:rsidRDefault="001E0AFC" w:rsidP="001E0AFC">
      <w:pPr>
        <w:rPr>
          <w:b/>
          <w:sz w:val="18"/>
          <w:szCs w:val="18"/>
        </w:rPr>
      </w:pPr>
      <w:r w:rsidRPr="00D123B3">
        <w:rPr>
          <w:b/>
          <w:sz w:val="18"/>
          <w:szCs w:val="18"/>
        </w:rPr>
        <w:t>COMMON DISPOSAL, LLC</w:t>
      </w:r>
      <w:r w:rsidRPr="00D123B3">
        <w:rPr>
          <w:b/>
          <w:sz w:val="18"/>
          <w:szCs w:val="18"/>
        </w:rPr>
        <w:tab/>
      </w:r>
    </w:p>
    <w:p w:rsidR="001E0AFC" w:rsidRPr="00D123B3" w:rsidRDefault="002B426C" w:rsidP="001E0AFC">
      <w:pPr>
        <w:rPr>
          <w:sz w:val="18"/>
          <w:szCs w:val="18"/>
        </w:rPr>
      </w:pPr>
      <w:r w:rsidRPr="00D123B3">
        <w:rPr>
          <w:sz w:val="18"/>
          <w:szCs w:val="18"/>
        </w:rPr>
        <w:t xml:space="preserve">P.O. Box 1871, </w:t>
      </w:r>
      <w:r w:rsidR="001E0AFC" w:rsidRPr="00D123B3">
        <w:rPr>
          <w:sz w:val="18"/>
          <w:szCs w:val="18"/>
        </w:rPr>
        <w:t>Center</w:t>
      </w:r>
      <w:r w:rsidRPr="00D123B3">
        <w:rPr>
          <w:sz w:val="18"/>
          <w:szCs w:val="18"/>
        </w:rPr>
        <w:t xml:space="preserve">, </w:t>
      </w:r>
      <w:r w:rsidR="001E0AFC" w:rsidRPr="00D123B3">
        <w:rPr>
          <w:sz w:val="18"/>
          <w:szCs w:val="18"/>
        </w:rPr>
        <w:t>TX</w:t>
      </w:r>
      <w:r w:rsidRPr="00D123B3">
        <w:rPr>
          <w:sz w:val="18"/>
          <w:szCs w:val="18"/>
        </w:rPr>
        <w:t xml:space="preserve">  </w:t>
      </w:r>
      <w:r w:rsidR="001E0AFC" w:rsidRPr="00D123B3">
        <w:rPr>
          <w:sz w:val="18"/>
          <w:szCs w:val="18"/>
        </w:rPr>
        <w:t>75935</w:t>
      </w:r>
      <w:r w:rsidR="001E0AFC" w:rsidRPr="00D123B3">
        <w:rPr>
          <w:sz w:val="18"/>
          <w:szCs w:val="18"/>
        </w:rPr>
        <w:tab/>
      </w:r>
    </w:p>
    <w:p w:rsidR="001E0AFC" w:rsidRPr="00D123B3" w:rsidRDefault="001E0AFC" w:rsidP="001E0AFC">
      <w:pPr>
        <w:rPr>
          <w:caps/>
          <w:sz w:val="18"/>
          <w:szCs w:val="18"/>
        </w:rPr>
      </w:pPr>
      <w:r w:rsidRPr="00D123B3">
        <w:rPr>
          <w:caps/>
          <w:sz w:val="18"/>
          <w:szCs w:val="18"/>
        </w:rPr>
        <w:t>Specialty: Oil Field Construction</w:t>
      </w:r>
    </w:p>
    <w:p w:rsidR="001E0AFC" w:rsidRPr="00D123B3" w:rsidRDefault="001E0AFC" w:rsidP="001E0AFC">
      <w:pPr>
        <w:rPr>
          <w:sz w:val="18"/>
          <w:szCs w:val="18"/>
        </w:rPr>
      </w:pPr>
    </w:p>
    <w:p w:rsidR="001E0AFC" w:rsidRPr="00D123B3" w:rsidRDefault="00880763" w:rsidP="001E0AFC">
      <w:pPr>
        <w:rPr>
          <w:b/>
          <w:sz w:val="18"/>
          <w:szCs w:val="18"/>
        </w:rPr>
      </w:pPr>
      <w:r w:rsidRPr="00D123B3">
        <w:rPr>
          <w:b/>
          <w:sz w:val="18"/>
          <w:szCs w:val="18"/>
        </w:rPr>
        <w:t>DIRECT TECH DRILLING, LLC</w:t>
      </w:r>
      <w:r w:rsidR="001E0AFC" w:rsidRPr="00D123B3">
        <w:rPr>
          <w:b/>
          <w:sz w:val="18"/>
          <w:szCs w:val="18"/>
        </w:rPr>
        <w:tab/>
      </w:r>
    </w:p>
    <w:p w:rsidR="001E0AFC" w:rsidRPr="00D123B3" w:rsidRDefault="001E0AFC" w:rsidP="001E0AFC">
      <w:pPr>
        <w:rPr>
          <w:sz w:val="18"/>
          <w:szCs w:val="18"/>
        </w:rPr>
      </w:pPr>
      <w:r w:rsidRPr="00D123B3">
        <w:rPr>
          <w:sz w:val="18"/>
          <w:szCs w:val="18"/>
        </w:rPr>
        <w:t>996 Ranchette Drive</w:t>
      </w:r>
      <w:r w:rsidR="002B426C" w:rsidRPr="00D123B3">
        <w:rPr>
          <w:sz w:val="18"/>
          <w:szCs w:val="18"/>
        </w:rPr>
        <w:t xml:space="preserve">, </w:t>
      </w:r>
      <w:r w:rsidRPr="00D123B3">
        <w:rPr>
          <w:sz w:val="18"/>
          <w:szCs w:val="18"/>
        </w:rPr>
        <w:t>Sulphur</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70663</w:t>
      </w:r>
      <w:r w:rsidRPr="00D123B3">
        <w:rPr>
          <w:sz w:val="18"/>
          <w:szCs w:val="18"/>
        </w:rPr>
        <w:tab/>
      </w:r>
    </w:p>
    <w:p w:rsidR="001E0AFC" w:rsidRPr="00D123B3" w:rsidRDefault="001E0AFC" w:rsidP="001E0AFC">
      <w:pPr>
        <w:rPr>
          <w:caps/>
          <w:sz w:val="18"/>
          <w:szCs w:val="18"/>
        </w:rPr>
      </w:pPr>
      <w:r w:rsidRPr="00D123B3">
        <w:rPr>
          <w:caps/>
          <w:sz w:val="18"/>
          <w:szCs w:val="18"/>
        </w:rPr>
        <w:t>Heavy Construction</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EKUL REGNIG, INC.</w:t>
      </w:r>
      <w:r w:rsidRPr="00D123B3">
        <w:rPr>
          <w:b/>
          <w:sz w:val="18"/>
          <w:szCs w:val="18"/>
        </w:rPr>
        <w:tab/>
      </w:r>
    </w:p>
    <w:p w:rsidR="001E0AFC" w:rsidRPr="00D123B3" w:rsidRDefault="002B426C" w:rsidP="001E0AFC">
      <w:pPr>
        <w:rPr>
          <w:sz w:val="18"/>
          <w:szCs w:val="18"/>
        </w:rPr>
      </w:pPr>
      <w:r w:rsidRPr="00D123B3">
        <w:rPr>
          <w:sz w:val="18"/>
          <w:szCs w:val="18"/>
        </w:rPr>
        <w:t xml:space="preserve">P.O. Box 968, </w:t>
      </w:r>
      <w:r w:rsidR="001E0AFC" w:rsidRPr="00D123B3">
        <w:rPr>
          <w:sz w:val="18"/>
          <w:szCs w:val="18"/>
        </w:rPr>
        <w:t>Joaquin</w:t>
      </w:r>
      <w:r w:rsidRPr="00D123B3">
        <w:rPr>
          <w:sz w:val="18"/>
          <w:szCs w:val="18"/>
        </w:rPr>
        <w:t xml:space="preserve">, </w:t>
      </w:r>
      <w:r w:rsidR="001E0AFC" w:rsidRPr="00D123B3">
        <w:rPr>
          <w:sz w:val="18"/>
          <w:szCs w:val="18"/>
        </w:rPr>
        <w:t>TX</w:t>
      </w:r>
      <w:r w:rsidRPr="00D123B3">
        <w:rPr>
          <w:sz w:val="18"/>
          <w:szCs w:val="18"/>
        </w:rPr>
        <w:t xml:space="preserve">  </w:t>
      </w:r>
      <w:r w:rsidR="001E0AFC" w:rsidRPr="00D123B3">
        <w:rPr>
          <w:sz w:val="18"/>
          <w:szCs w:val="18"/>
        </w:rPr>
        <w:t>75954</w:t>
      </w:r>
      <w:r w:rsidR="001E0AFC"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EMERALD GARDENS CO</w:t>
      </w:r>
      <w:r w:rsidR="00880763" w:rsidRPr="00D123B3">
        <w:rPr>
          <w:b/>
          <w:sz w:val="18"/>
          <w:szCs w:val="18"/>
        </w:rPr>
        <w:t>MMERCIAL CONSULTING, LL</w:t>
      </w:r>
      <w:r w:rsidRPr="00D123B3">
        <w:rPr>
          <w:b/>
          <w:sz w:val="18"/>
          <w:szCs w:val="18"/>
        </w:rPr>
        <w:t>C</w:t>
      </w:r>
      <w:r w:rsidRPr="00D123B3">
        <w:rPr>
          <w:b/>
          <w:sz w:val="18"/>
          <w:szCs w:val="18"/>
        </w:rPr>
        <w:tab/>
      </w:r>
    </w:p>
    <w:p w:rsidR="001E0AFC" w:rsidRPr="00D123B3" w:rsidRDefault="001E0AFC" w:rsidP="001E0AFC">
      <w:pPr>
        <w:rPr>
          <w:sz w:val="18"/>
          <w:szCs w:val="18"/>
        </w:rPr>
      </w:pPr>
      <w:r w:rsidRPr="00D123B3">
        <w:rPr>
          <w:sz w:val="18"/>
          <w:szCs w:val="18"/>
        </w:rPr>
        <w:t>45357 Joe Guedry Road</w:t>
      </w:r>
      <w:r w:rsidR="002B426C" w:rsidRPr="00D123B3">
        <w:rPr>
          <w:sz w:val="18"/>
          <w:szCs w:val="18"/>
        </w:rPr>
        <w:t xml:space="preserve">, </w:t>
      </w:r>
      <w:r w:rsidR="0090404C">
        <w:rPr>
          <w:sz w:val="18"/>
          <w:szCs w:val="18"/>
        </w:rPr>
        <w:t>St. Amant</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70774</w:t>
      </w:r>
      <w:r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1E0AFC" w:rsidRDefault="001E0AFC" w:rsidP="001E0AFC">
      <w:pPr>
        <w:rPr>
          <w:sz w:val="18"/>
          <w:szCs w:val="18"/>
        </w:rPr>
      </w:pPr>
    </w:p>
    <w:p w:rsidR="002010E5" w:rsidRPr="002010E5" w:rsidRDefault="002010E5" w:rsidP="002010E5">
      <w:pPr>
        <w:rPr>
          <w:b/>
          <w:sz w:val="18"/>
          <w:szCs w:val="18"/>
        </w:rPr>
      </w:pPr>
      <w:r w:rsidRPr="002010E5">
        <w:rPr>
          <w:b/>
          <w:sz w:val="18"/>
          <w:szCs w:val="18"/>
        </w:rPr>
        <w:t>EUGENE FRANCIS GORMSEN</w:t>
      </w:r>
    </w:p>
    <w:p w:rsidR="002010E5" w:rsidRPr="002010E5" w:rsidRDefault="002010E5" w:rsidP="002010E5">
      <w:pPr>
        <w:rPr>
          <w:sz w:val="18"/>
          <w:szCs w:val="18"/>
        </w:rPr>
      </w:pPr>
      <w:r>
        <w:rPr>
          <w:sz w:val="18"/>
          <w:szCs w:val="18"/>
        </w:rPr>
        <w:t>P.O. Box</w:t>
      </w:r>
      <w:r w:rsidRPr="002010E5">
        <w:rPr>
          <w:sz w:val="18"/>
          <w:szCs w:val="18"/>
        </w:rPr>
        <w:t xml:space="preserve"> 546</w:t>
      </w:r>
      <w:r>
        <w:rPr>
          <w:sz w:val="18"/>
          <w:szCs w:val="18"/>
        </w:rPr>
        <w:t xml:space="preserve">, </w:t>
      </w:r>
      <w:r w:rsidRPr="002010E5">
        <w:rPr>
          <w:sz w:val="18"/>
          <w:szCs w:val="18"/>
        </w:rPr>
        <w:t>Mansura, LA 71350</w:t>
      </w:r>
    </w:p>
    <w:p w:rsidR="002010E5" w:rsidRPr="002010E5" w:rsidRDefault="002010E5" w:rsidP="002010E5">
      <w:pPr>
        <w:rPr>
          <w:sz w:val="18"/>
          <w:szCs w:val="18"/>
        </w:rPr>
      </w:pPr>
      <w:r w:rsidRPr="002010E5">
        <w:rPr>
          <w:sz w:val="18"/>
          <w:szCs w:val="18"/>
        </w:rPr>
        <w:t>ELECTRICAL WORK (STATEWIDE)</w:t>
      </w:r>
    </w:p>
    <w:p w:rsidR="002010E5" w:rsidRPr="00D123B3" w:rsidRDefault="002010E5" w:rsidP="001E0AFC">
      <w:pPr>
        <w:rPr>
          <w:sz w:val="18"/>
          <w:szCs w:val="18"/>
        </w:rPr>
      </w:pPr>
    </w:p>
    <w:p w:rsidR="001E0AFC" w:rsidRPr="00D123B3" w:rsidRDefault="001E0AFC" w:rsidP="001E0AFC">
      <w:pPr>
        <w:rPr>
          <w:b/>
          <w:sz w:val="18"/>
          <w:szCs w:val="18"/>
        </w:rPr>
      </w:pPr>
      <w:r w:rsidRPr="00D123B3">
        <w:rPr>
          <w:b/>
          <w:sz w:val="18"/>
          <w:szCs w:val="18"/>
        </w:rPr>
        <w:t>FERGUSON'S HEATING AND AIR CONSITIONING, LLC</w:t>
      </w:r>
      <w:r w:rsidRPr="00D123B3">
        <w:rPr>
          <w:b/>
          <w:sz w:val="18"/>
          <w:szCs w:val="18"/>
        </w:rPr>
        <w:tab/>
      </w:r>
    </w:p>
    <w:p w:rsidR="001E0AFC" w:rsidRPr="00D123B3" w:rsidRDefault="001E0AFC" w:rsidP="001E0AFC">
      <w:pPr>
        <w:rPr>
          <w:sz w:val="18"/>
          <w:szCs w:val="18"/>
        </w:rPr>
      </w:pPr>
      <w:r w:rsidRPr="00D123B3">
        <w:rPr>
          <w:sz w:val="18"/>
          <w:szCs w:val="18"/>
        </w:rPr>
        <w:t>8984 Hwy 34</w:t>
      </w:r>
      <w:r w:rsidR="002B426C" w:rsidRPr="00D123B3">
        <w:rPr>
          <w:sz w:val="18"/>
          <w:szCs w:val="18"/>
        </w:rPr>
        <w:t xml:space="preserve">, </w:t>
      </w:r>
      <w:r w:rsidRPr="00D123B3">
        <w:rPr>
          <w:sz w:val="18"/>
          <w:szCs w:val="18"/>
        </w:rPr>
        <w:t>Eros</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71238</w:t>
      </w:r>
      <w:r w:rsidRPr="00D123B3">
        <w:rPr>
          <w:sz w:val="18"/>
          <w:szCs w:val="18"/>
        </w:rPr>
        <w:tab/>
      </w:r>
    </w:p>
    <w:p w:rsidR="001E0AFC" w:rsidRPr="00D123B3" w:rsidRDefault="001E0AFC" w:rsidP="001E0AFC">
      <w:pPr>
        <w:rPr>
          <w:caps/>
          <w:sz w:val="18"/>
          <w:szCs w:val="18"/>
        </w:rPr>
      </w:pPr>
      <w:r w:rsidRPr="00D123B3">
        <w:rPr>
          <w:caps/>
          <w:sz w:val="18"/>
          <w:szCs w:val="18"/>
        </w:rPr>
        <w:t>Mechanical Work (Statewide)</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GARRETT'S PIPING SYSTEMS, LLC</w:t>
      </w:r>
      <w:r w:rsidRPr="00D123B3">
        <w:rPr>
          <w:b/>
          <w:sz w:val="18"/>
          <w:szCs w:val="18"/>
        </w:rPr>
        <w:tab/>
      </w:r>
    </w:p>
    <w:p w:rsidR="001E0AFC" w:rsidRPr="00D123B3" w:rsidRDefault="001E0AFC" w:rsidP="001E0AFC">
      <w:pPr>
        <w:rPr>
          <w:sz w:val="18"/>
          <w:szCs w:val="18"/>
        </w:rPr>
      </w:pPr>
      <w:r w:rsidRPr="00D123B3">
        <w:rPr>
          <w:sz w:val="18"/>
          <w:szCs w:val="18"/>
        </w:rPr>
        <w:t>110 Sherwood Drive</w:t>
      </w:r>
      <w:r w:rsidR="002B426C" w:rsidRPr="00D123B3">
        <w:rPr>
          <w:sz w:val="18"/>
          <w:szCs w:val="18"/>
        </w:rPr>
        <w:t xml:space="preserve">, </w:t>
      </w:r>
      <w:r w:rsidRPr="00D123B3">
        <w:rPr>
          <w:sz w:val="18"/>
          <w:szCs w:val="18"/>
        </w:rPr>
        <w:t>Belle Chasse</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70037</w:t>
      </w:r>
      <w:r w:rsidRPr="00D123B3">
        <w:rPr>
          <w:sz w:val="18"/>
          <w:szCs w:val="18"/>
        </w:rPr>
        <w:tab/>
      </w:r>
    </w:p>
    <w:p w:rsidR="001E0AFC" w:rsidRPr="00D123B3" w:rsidRDefault="001E0AFC" w:rsidP="001E0AFC">
      <w:pPr>
        <w:rPr>
          <w:caps/>
          <w:sz w:val="18"/>
          <w:szCs w:val="18"/>
        </w:rPr>
      </w:pPr>
      <w:r w:rsidRPr="00D123B3">
        <w:rPr>
          <w:caps/>
          <w:sz w:val="18"/>
          <w:szCs w:val="18"/>
        </w:rPr>
        <w:t>Mechanical Work (Statewide)</w:t>
      </w:r>
    </w:p>
    <w:p w:rsidR="001E0AFC" w:rsidRPr="00D123B3" w:rsidRDefault="001E0AFC" w:rsidP="001E0AFC">
      <w:pPr>
        <w:rPr>
          <w:sz w:val="18"/>
          <w:szCs w:val="18"/>
        </w:rPr>
      </w:pPr>
    </w:p>
    <w:p w:rsidR="001E0AFC" w:rsidRPr="00D123B3" w:rsidRDefault="001E0AFC" w:rsidP="001E0AFC">
      <w:pPr>
        <w:rPr>
          <w:b/>
          <w:sz w:val="18"/>
          <w:szCs w:val="18"/>
        </w:rPr>
      </w:pPr>
      <w:r w:rsidRPr="00D123B3">
        <w:rPr>
          <w:b/>
          <w:sz w:val="18"/>
          <w:szCs w:val="18"/>
        </w:rPr>
        <w:t>GREEN UP LAWN CARE, LLC</w:t>
      </w:r>
    </w:p>
    <w:p w:rsidR="001E0AFC" w:rsidRPr="00D123B3" w:rsidRDefault="002B426C" w:rsidP="001E0AFC">
      <w:pPr>
        <w:rPr>
          <w:sz w:val="18"/>
          <w:szCs w:val="18"/>
        </w:rPr>
      </w:pPr>
      <w:r w:rsidRPr="00D123B3">
        <w:rPr>
          <w:sz w:val="18"/>
          <w:szCs w:val="18"/>
        </w:rPr>
        <w:t xml:space="preserve">P. O. Box 83602, </w:t>
      </w:r>
      <w:r w:rsidR="001E0AFC" w:rsidRPr="00D123B3">
        <w:rPr>
          <w:sz w:val="18"/>
          <w:szCs w:val="18"/>
        </w:rPr>
        <w:t>Baton Rouge</w:t>
      </w:r>
      <w:r w:rsidRPr="00D123B3">
        <w:rPr>
          <w:sz w:val="18"/>
          <w:szCs w:val="18"/>
        </w:rPr>
        <w:t xml:space="preserve">, </w:t>
      </w:r>
      <w:r w:rsidR="001E0AFC" w:rsidRPr="00D123B3">
        <w:rPr>
          <w:sz w:val="18"/>
          <w:szCs w:val="18"/>
        </w:rPr>
        <w:t>LA</w:t>
      </w:r>
      <w:r w:rsidR="00230040">
        <w:rPr>
          <w:sz w:val="18"/>
          <w:szCs w:val="18"/>
        </w:rPr>
        <w:t xml:space="preserve">  </w:t>
      </w:r>
      <w:r w:rsidRPr="00D123B3">
        <w:rPr>
          <w:sz w:val="18"/>
          <w:szCs w:val="18"/>
        </w:rPr>
        <w:t xml:space="preserve"> </w:t>
      </w:r>
      <w:r w:rsidR="001E0AFC" w:rsidRPr="00D123B3">
        <w:rPr>
          <w:sz w:val="18"/>
          <w:szCs w:val="18"/>
        </w:rPr>
        <w:t>70884</w:t>
      </w:r>
      <w:r w:rsidR="001E0AFC" w:rsidRPr="00D123B3">
        <w:rPr>
          <w:sz w:val="18"/>
          <w:szCs w:val="18"/>
        </w:rPr>
        <w:tab/>
      </w:r>
    </w:p>
    <w:p w:rsidR="001E0AFC" w:rsidRPr="00D123B3" w:rsidRDefault="002B426C" w:rsidP="001E0AFC">
      <w:pPr>
        <w:rPr>
          <w:caps/>
          <w:sz w:val="18"/>
          <w:szCs w:val="18"/>
        </w:rPr>
      </w:pPr>
      <w:r w:rsidRPr="00D123B3">
        <w:rPr>
          <w:caps/>
          <w:sz w:val="18"/>
          <w:szCs w:val="18"/>
        </w:rPr>
        <w:t>Highway, S</w:t>
      </w:r>
      <w:r w:rsidR="001E0AFC" w:rsidRPr="00D123B3">
        <w:rPr>
          <w:caps/>
          <w:sz w:val="18"/>
          <w:szCs w:val="18"/>
        </w:rPr>
        <w:t xml:space="preserve">treet and </w:t>
      </w:r>
      <w:r w:rsidRPr="00D123B3">
        <w:rPr>
          <w:caps/>
          <w:sz w:val="18"/>
          <w:szCs w:val="18"/>
        </w:rPr>
        <w:t>Bridge C</w:t>
      </w:r>
      <w:r w:rsidR="001E0AFC" w:rsidRPr="00D123B3">
        <w:rPr>
          <w:caps/>
          <w:sz w:val="18"/>
          <w:szCs w:val="18"/>
        </w:rPr>
        <w:t xml:space="preserve">onstruction </w:t>
      </w:r>
    </w:p>
    <w:p w:rsidR="006446A0" w:rsidRDefault="006446A0">
      <w:pPr>
        <w:rPr>
          <w:sz w:val="18"/>
          <w:szCs w:val="18"/>
        </w:rPr>
      </w:pPr>
      <w:r>
        <w:rPr>
          <w:sz w:val="18"/>
          <w:szCs w:val="18"/>
        </w:rPr>
        <w:br w:type="page"/>
      </w:r>
    </w:p>
    <w:p w:rsidR="001E0AFC" w:rsidRPr="00D123B3" w:rsidRDefault="001E0AFC" w:rsidP="001E0AFC">
      <w:pPr>
        <w:rPr>
          <w:sz w:val="18"/>
          <w:szCs w:val="18"/>
        </w:rPr>
      </w:pPr>
    </w:p>
    <w:p w:rsidR="00D06E2C" w:rsidRPr="00D123B3" w:rsidRDefault="00D06E2C" w:rsidP="001E0AFC">
      <w:pPr>
        <w:rPr>
          <w:b/>
          <w:sz w:val="18"/>
          <w:szCs w:val="18"/>
        </w:rPr>
      </w:pPr>
      <w:r w:rsidRPr="00D123B3">
        <w:rPr>
          <w:b/>
          <w:sz w:val="18"/>
          <w:szCs w:val="18"/>
        </w:rPr>
        <w:t>HALL, WAYNE O.</w:t>
      </w:r>
    </w:p>
    <w:p w:rsidR="00D06E2C" w:rsidRPr="00D123B3" w:rsidRDefault="00D06E2C" w:rsidP="001E0AFC">
      <w:pPr>
        <w:rPr>
          <w:sz w:val="18"/>
          <w:szCs w:val="18"/>
        </w:rPr>
      </w:pPr>
      <w:r w:rsidRPr="00D123B3">
        <w:rPr>
          <w:sz w:val="18"/>
          <w:szCs w:val="18"/>
        </w:rPr>
        <w:t>1820 Highway 27, DeRidder, LA  70634</w:t>
      </w:r>
    </w:p>
    <w:p w:rsidR="00D06E2C" w:rsidRPr="00D123B3" w:rsidRDefault="00D06E2C" w:rsidP="001E0AFC">
      <w:pPr>
        <w:rPr>
          <w:sz w:val="18"/>
          <w:szCs w:val="18"/>
        </w:rPr>
      </w:pPr>
      <w:r w:rsidRPr="00D123B3">
        <w:rPr>
          <w:sz w:val="18"/>
          <w:szCs w:val="18"/>
        </w:rPr>
        <w:t>BUILDING CONSTRUCTION</w:t>
      </w:r>
    </w:p>
    <w:p w:rsidR="00B0285C" w:rsidRPr="00D123B3" w:rsidRDefault="00B0285C" w:rsidP="001E0AFC">
      <w:pPr>
        <w:rPr>
          <w:sz w:val="18"/>
          <w:szCs w:val="18"/>
        </w:rPr>
      </w:pPr>
    </w:p>
    <w:p w:rsidR="00B0285C" w:rsidRPr="00D123B3" w:rsidRDefault="00B0285C" w:rsidP="001E0AFC">
      <w:pPr>
        <w:rPr>
          <w:b/>
          <w:sz w:val="18"/>
          <w:szCs w:val="18"/>
        </w:rPr>
      </w:pPr>
      <w:r w:rsidRPr="00D123B3">
        <w:rPr>
          <w:b/>
          <w:sz w:val="18"/>
          <w:szCs w:val="18"/>
        </w:rPr>
        <w:t>HEMMA CONCRETE, INC.</w:t>
      </w:r>
    </w:p>
    <w:p w:rsidR="00B0285C" w:rsidRPr="00D123B3" w:rsidRDefault="00B0285C" w:rsidP="001E0AFC">
      <w:pPr>
        <w:rPr>
          <w:sz w:val="18"/>
          <w:szCs w:val="18"/>
        </w:rPr>
      </w:pPr>
      <w:r w:rsidRPr="00D123B3">
        <w:rPr>
          <w:sz w:val="18"/>
          <w:szCs w:val="18"/>
        </w:rPr>
        <w:t>819 Pickens Industrial Drive, Ste. 3, Marietta, GA  30062</w:t>
      </w:r>
    </w:p>
    <w:p w:rsidR="00B0285C" w:rsidRPr="00D123B3" w:rsidRDefault="00B0285C" w:rsidP="001E0AFC">
      <w:pPr>
        <w:rPr>
          <w:sz w:val="18"/>
          <w:szCs w:val="18"/>
        </w:rPr>
      </w:pPr>
      <w:r w:rsidRPr="00D123B3">
        <w:rPr>
          <w:sz w:val="18"/>
          <w:szCs w:val="18"/>
        </w:rPr>
        <w:t>SPECIALTY:  FOUNDATIONS FOR BUILDINGS, EQUIPMENT OR MCAHINERY;</w:t>
      </w:r>
    </w:p>
    <w:p w:rsidR="00B0285C" w:rsidRPr="00D123B3" w:rsidRDefault="00B0285C" w:rsidP="001E0AFC">
      <w:pPr>
        <w:rPr>
          <w:sz w:val="18"/>
          <w:szCs w:val="18"/>
        </w:rPr>
      </w:pPr>
      <w:r w:rsidRPr="00D123B3">
        <w:rPr>
          <w:sz w:val="18"/>
          <w:szCs w:val="18"/>
        </w:rPr>
        <w:t>SPEICALTY:  CONCRETE CONSTRUCTIOIN</w:t>
      </w:r>
    </w:p>
    <w:p w:rsidR="00D123B3" w:rsidRDefault="00D123B3">
      <w:pPr>
        <w:rPr>
          <w:b/>
          <w:sz w:val="18"/>
          <w:szCs w:val="18"/>
        </w:rPr>
      </w:pPr>
    </w:p>
    <w:p w:rsidR="002010E5" w:rsidRPr="002010E5" w:rsidRDefault="002010E5" w:rsidP="002010E5">
      <w:pPr>
        <w:rPr>
          <w:b/>
          <w:sz w:val="18"/>
          <w:szCs w:val="18"/>
        </w:rPr>
      </w:pPr>
      <w:r w:rsidRPr="002010E5">
        <w:rPr>
          <w:b/>
          <w:sz w:val="18"/>
          <w:szCs w:val="18"/>
        </w:rPr>
        <w:t>HETSCO, INC.</w:t>
      </w:r>
    </w:p>
    <w:p w:rsidR="002010E5" w:rsidRPr="002010E5" w:rsidRDefault="002010E5" w:rsidP="002010E5">
      <w:pPr>
        <w:rPr>
          <w:sz w:val="18"/>
          <w:szCs w:val="18"/>
        </w:rPr>
      </w:pPr>
      <w:r w:rsidRPr="002010E5">
        <w:rPr>
          <w:sz w:val="18"/>
          <w:szCs w:val="18"/>
        </w:rPr>
        <w:t>505 Pushville Road</w:t>
      </w:r>
      <w:r>
        <w:rPr>
          <w:sz w:val="18"/>
          <w:szCs w:val="18"/>
        </w:rPr>
        <w:t xml:space="preserve">, </w:t>
      </w:r>
      <w:r w:rsidRPr="002010E5">
        <w:rPr>
          <w:sz w:val="18"/>
          <w:szCs w:val="18"/>
        </w:rPr>
        <w:t>Greenwood, IN 46143</w:t>
      </w:r>
    </w:p>
    <w:p w:rsidR="002010E5" w:rsidRPr="002010E5" w:rsidRDefault="002010E5" w:rsidP="002010E5">
      <w:pPr>
        <w:rPr>
          <w:sz w:val="18"/>
          <w:szCs w:val="18"/>
        </w:rPr>
      </w:pPr>
      <w:r w:rsidRPr="002010E5">
        <w:rPr>
          <w:sz w:val="18"/>
          <w:szCs w:val="18"/>
        </w:rPr>
        <w:t>SPECIALTY; INDUSTRIAL PIPING</w:t>
      </w:r>
    </w:p>
    <w:p w:rsidR="00B0285C" w:rsidRPr="00D123B3" w:rsidRDefault="00B0285C" w:rsidP="001E0AFC">
      <w:pPr>
        <w:rPr>
          <w:b/>
          <w:sz w:val="18"/>
          <w:szCs w:val="18"/>
        </w:rPr>
      </w:pPr>
    </w:p>
    <w:p w:rsidR="002010E5" w:rsidRPr="002010E5" w:rsidRDefault="002010E5" w:rsidP="002010E5">
      <w:pPr>
        <w:rPr>
          <w:b/>
          <w:sz w:val="18"/>
          <w:szCs w:val="18"/>
        </w:rPr>
      </w:pPr>
      <w:r w:rsidRPr="002010E5">
        <w:rPr>
          <w:b/>
          <w:sz w:val="18"/>
          <w:szCs w:val="18"/>
        </w:rPr>
        <w:t>INNER-PARISH SECURITY, CORPORATION</w:t>
      </w:r>
    </w:p>
    <w:p w:rsidR="002010E5" w:rsidRPr="002010E5" w:rsidRDefault="002010E5" w:rsidP="002010E5">
      <w:pPr>
        <w:rPr>
          <w:sz w:val="18"/>
          <w:szCs w:val="18"/>
        </w:rPr>
      </w:pPr>
      <w:r w:rsidRPr="002010E5">
        <w:rPr>
          <w:sz w:val="18"/>
          <w:szCs w:val="18"/>
        </w:rPr>
        <w:t>43222 Pecan Ridge Drive</w:t>
      </w:r>
      <w:r>
        <w:rPr>
          <w:sz w:val="18"/>
          <w:szCs w:val="18"/>
        </w:rPr>
        <w:t xml:space="preserve">, </w:t>
      </w:r>
      <w:r w:rsidRPr="002010E5">
        <w:rPr>
          <w:sz w:val="18"/>
          <w:szCs w:val="18"/>
        </w:rPr>
        <w:t>Hammond, LA 70403</w:t>
      </w:r>
    </w:p>
    <w:p w:rsidR="002010E5" w:rsidRPr="002010E5" w:rsidRDefault="002010E5" w:rsidP="002010E5">
      <w:pPr>
        <w:rPr>
          <w:sz w:val="18"/>
          <w:szCs w:val="18"/>
        </w:rPr>
      </w:pPr>
      <w:r>
        <w:rPr>
          <w:sz w:val="18"/>
          <w:szCs w:val="18"/>
        </w:rPr>
        <w:t xml:space="preserve">SPECIALTY: </w:t>
      </w:r>
      <w:r w:rsidRPr="002010E5">
        <w:rPr>
          <w:sz w:val="18"/>
          <w:szCs w:val="18"/>
        </w:rPr>
        <w:t>TELECOMMUNICATIONS</w:t>
      </w:r>
    </w:p>
    <w:p w:rsidR="002010E5" w:rsidRDefault="002010E5" w:rsidP="001E0AFC">
      <w:pPr>
        <w:rPr>
          <w:b/>
          <w:sz w:val="18"/>
          <w:szCs w:val="18"/>
        </w:rPr>
      </w:pPr>
    </w:p>
    <w:p w:rsidR="002010E5" w:rsidRPr="002010E5" w:rsidRDefault="002010E5" w:rsidP="002010E5">
      <w:pPr>
        <w:rPr>
          <w:b/>
          <w:sz w:val="18"/>
          <w:szCs w:val="18"/>
        </w:rPr>
      </w:pPr>
      <w:r w:rsidRPr="002010E5">
        <w:rPr>
          <w:b/>
          <w:sz w:val="18"/>
          <w:szCs w:val="18"/>
        </w:rPr>
        <w:t>INTEGRATED AV SYSTEMS, LLC</w:t>
      </w:r>
    </w:p>
    <w:p w:rsidR="002010E5" w:rsidRPr="002010E5" w:rsidRDefault="002010E5" w:rsidP="002010E5">
      <w:pPr>
        <w:rPr>
          <w:sz w:val="18"/>
          <w:szCs w:val="18"/>
        </w:rPr>
      </w:pPr>
      <w:r w:rsidRPr="002010E5">
        <w:rPr>
          <w:sz w:val="18"/>
          <w:szCs w:val="18"/>
        </w:rPr>
        <w:t>5440 Brittmoore Road</w:t>
      </w:r>
      <w:r>
        <w:rPr>
          <w:sz w:val="18"/>
          <w:szCs w:val="18"/>
        </w:rPr>
        <w:t xml:space="preserve">, </w:t>
      </w:r>
      <w:r w:rsidRPr="002010E5">
        <w:rPr>
          <w:sz w:val="18"/>
          <w:szCs w:val="18"/>
        </w:rPr>
        <w:t>Houston, TX 77041</w:t>
      </w:r>
    </w:p>
    <w:p w:rsidR="002010E5" w:rsidRPr="002010E5" w:rsidRDefault="002010E5" w:rsidP="002010E5">
      <w:pPr>
        <w:rPr>
          <w:sz w:val="18"/>
          <w:szCs w:val="18"/>
        </w:rPr>
      </w:pPr>
      <w:r w:rsidRPr="002010E5">
        <w:rPr>
          <w:sz w:val="18"/>
          <w:szCs w:val="18"/>
        </w:rPr>
        <w:t xml:space="preserve">SPECIALTY: TELECOMMUMNICATIONS </w:t>
      </w:r>
    </w:p>
    <w:p w:rsidR="002010E5" w:rsidRDefault="002010E5" w:rsidP="001E0AFC">
      <w:pPr>
        <w:rPr>
          <w:b/>
          <w:sz w:val="18"/>
          <w:szCs w:val="18"/>
        </w:rPr>
      </w:pPr>
    </w:p>
    <w:p w:rsidR="001E0AFC" w:rsidRPr="00D123B3" w:rsidRDefault="001E0AFC" w:rsidP="001E0AFC">
      <w:pPr>
        <w:rPr>
          <w:b/>
          <w:sz w:val="18"/>
          <w:szCs w:val="18"/>
        </w:rPr>
      </w:pPr>
      <w:r w:rsidRPr="00D123B3">
        <w:rPr>
          <w:b/>
          <w:sz w:val="18"/>
          <w:szCs w:val="18"/>
        </w:rPr>
        <w:t>INTERNATIONAL ROAD DYNAMICS, INC.</w:t>
      </w:r>
      <w:r w:rsidRPr="00D123B3">
        <w:rPr>
          <w:b/>
          <w:sz w:val="18"/>
          <w:szCs w:val="18"/>
        </w:rPr>
        <w:tab/>
      </w:r>
    </w:p>
    <w:p w:rsidR="002B426C" w:rsidRPr="00D123B3" w:rsidRDefault="001E0AFC" w:rsidP="001E0AFC">
      <w:pPr>
        <w:rPr>
          <w:sz w:val="18"/>
          <w:szCs w:val="18"/>
        </w:rPr>
      </w:pPr>
      <w:r w:rsidRPr="00D123B3">
        <w:rPr>
          <w:sz w:val="18"/>
          <w:szCs w:val="18"/>
        </w:rPr>
        <w:t>Saskatoon, Saskatchewan</w:t>
      </w:r>
      <w:r w:rsidR="00230040">
        <w:rPr>
          <w:sz w:val="18"/>
          <w:szCs w:val="18"/>
        </w:rPr>
        <w:t xml:space="preserve">, </w:t>
      </w:r>
      <w:r w:rsidRPr="00D123B3">
        <w:rPr>
          <w:sz w:val="18"/>
          <w:szCs w:val="18"/>
        </w:rPr>
        <w:t>Canada</w:t>
      </w:r>
      <w:r w:rsidR="00230040">
        <w:rPr>
          <w:sz w:val="18"/>
          <w:szCs w:val="18"/>
        </w:rPr>
        <w:t xml:space="preserve">   </w:t>
      </w:r>
      <w:r w:rsidRPr="00D123B3">
        <w:rPr>
          <w:sz w:val="18"/>
          <w:szCs w:val="18"/>
        </w:rPr>
        <w:t>S7K 3T9</w:t>
      </w:r>
      <w:r w:rsidRPr="00D123B3">
        <w:rPr>
          <w:sz w:val="18"/>
          <w:szCs w:val="18"/>
        </w:rPr>
        <w:tab/>
      </w:r>
    </w:p>
    <w:p w:rsidR="001E0AFC" w:rsidRPr="00D123B3" w:rsidRDefault="001E0AFC" w:rsidP="001E0AFC">
      <w:pPr>
        <w:rPr>
          <w:caps/>
          <w:sz w:val="18"/>
          <w:szCs w:val="18"/>
        </w:rPr>
      </w:pPr>
      <w:r w:rsidRPr="00D123B3">
        <w:rPr>
          <w:caps/>
          <w:sz w:val="18"/>
          <w:szCs w:val="18"/>
        </w:rPr>
        <w:t>Specialty: Scales &amp; Foundations</w:t>
      </w:r>
    </w:p>
    <w:p w:rsidR="002B426C" w:rsidRPr="00D123B3" w:rsidRDefault="002B426C" w:rsidP="001E0AFC">
      <w:pPr>
        <w:rPr>
          <w:sz w:val="18"/>
          <w:szCs w:val="18"/>
        </w:rPr>
      </w:pPr>
    </w:p>
    <w:p w:rsidR="002B426C" w:rsidRPr="00D123B3" w:rsidRDefault="002B426C" w:rsidP="001E0AFC">
      <w:pPr>
        <w:rPr>
          <w:b/>
          <w:sz w:val="18"/>
          <w:szCs w:val="18"/>
        </w:rPr>
      </w:pPr>
      <w:r w:rsidRPr="00D123B3">
        <w:rPr>
          <w:b/>
          <w:sz w:val="18"/>
          <w:szCs w:val="18"/>
        </w:rPr>
        <w:t>JACQUET BUILDERS, LLC</w:t>
      </w:r>
      <w:r w:rsidR="001E0AFC" w:rsidRPr="00D123B3">
        <w:rPr>
          <w:b/>
          <w:sz w:val="18"/>
          <w:szCs w:val="18"/>
        </w:rPr>
        <w:tab/>
      </w:r>
    </w:p>
    <w:p w:rsidR="002B426C" w:rsidRPr="00D123B3" w:rsidRDefault="001E0AFC" w:rsidP="001E0AFC">
      <w:pPr>
        <w:rPr>
          <w:sz w:val="18"/>
          <w:szCs w:val="18"/>
        </w:rPr>
      </w:pPr>
      <w:r w:rsidRPr="00D123B3">
        <w:rPr>
          <w:sz w:val="18"/>
          <w:szCs w:val="18"/>
        </w:rPr>
        <w:t>P.O. B</w:t>
      </w:r>
      <w:r w:rsidR="002B426C" w:rsidRPr="00D123B3">
        <w:rPr>
          <w:sz w:val="18"/>
          <w:szCs w:val="18"/>
        </w:rPr>
        <w:t xml:space="preserve">ox 92896, </w:t>
      </w:r>
      <w:r w:rsidR="00230040">
        <w:rPr>
          <w:sz w:val="18"/>
          <w:szCs w:val="18"/>
        </w:rPr>
        <w:t>Lafayette</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70509</w:t>
      </w:r>
      <w:r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2B426C" w:rsidRPr="00D123B3" w:rsidRDefault="002B426C" w:rsidP="001E0AFC">
      <w:pPr>
        <w:rPr>
          <w:sz w:val="18"/>
          <w:szCs w:val="18"/>
        </w:rPr>
      </w:pPr>
    </w:p>
    <w:p w:rsidR="002010E5" w:rsidRPr="002010E5" w:rsidRDefault="002010E5" w:rsidP="002010E5">
      <w:pPr>
        <w:rPr>
          <w:b/>
          <w:sz w:val="18"/>
          <w:szCs w:val="18"/>
        </w:rPr>
      </w:pPr>
      <w:r w:rsidRPr="002010E5">
        <w:rPr>
          <w:b/>
          <w:sz w:val="18"/>
          <w:szCs w:val="18"/>
        </w:rPr>
        <w:t>JOHN HEIMS TRUCK &amp; TRANSPORT, LLC</w:t>
      </w:r>
    </w:p>
    <w:p w:rsidR="002010E5" w:rsidRPr="002010E5" w:rsidRDefault="002010E5" w:rsidP="002010E5">
      <w:pPr>
        <w:rPr>
          <w:sz w:val="18"/>
          <w:szCs w:val="18"/>
        </w:rPr>
      </w:pPr>
      <w:r w:rsidRPr="002010E5">
        <w:rPr>
          <w:sz w:val="18"/>
          <w:szCs w:val="18"/>
        </w:rPr>
        <w:t>P. O. Box 173, Labadieville, LA 70372</w:t>
      </w:r>
    </w:p>
    <w:p w:rsidR="002010E5" w:rsidRPr="002010E5" w:rsidRDefault="002010E5" w:rsidP="002010E5">
      <w:pPr>
        <w:rPr>
          <w:sz w:val="18"/>
          <w:szCs w:val="18"/>
        </w:rPr>
      </w:pPr>
      <w:r w:rsidRPr="002010E5">
        <w:rPr>
          <w:sz w:val="18"/>
          <w:szCs w:val="18"/>
        </w:rPr>
        <w:t>SPECIALTY:  EATHWORK, DRAINAGE AND LEEVES</w:t>
      </w:r>
    </w:p>
    <w:p w:rsidR="002010E5" w:rsidRDefault="002010E5" w:rsidP="001E0AFC">
      <w:pPr>
        <w:rPr>
          <w:b/>
          <w:sz w:val="18"/>
          <w:szCs w:val="18"/>
        </w:rPr>
      </w:pPr>
    </w:p>
    <w:p w:rsidR="002010E5" w:rsidRPr="002010E5" w:rsidRDefault="002010E5" w:rsidP="002010E5">
      <w:pPr>
        <w:rPr>
          <w:b/>
          <w:sz w:val="18"/>
          <w:szCs w:val="18"/>
        </w:rPr>
      </w:pPr>
      <w:r w:rsidRPr="002010E5">
        <w:rPr>
          <w:b/>
          <w:sz w:val="18"/>
          <w:szCs w:val="18"/>
        </w:rPr>
        <w:t xml:space="preserve">JOHN H. </w:t>
      </w:r>
      <w:r>
        <w:rPr>
          <w:b/>
          <w:sz w:val="18"/>
          <w:szCs w:val="18"/>
        </w:rPr>
        <w:t>HOPPER CONSTRUCTION SERVICES, LLC</w:t>
      </w:r>
    </w:p>
    <w:p w:rsidR="002010E5" w:rsidRPr="002010E5" w:rsidRDefault="002010E5" w:rsidP="002010E5">
      <w:pPr>
        <w:rPr>
          <w:sz w:val="18"/>
          <w:szCs w:val="18"/>
        </w:rPr>
      </w:pPr>
      <w:r w:rsidRPr="002010E5">
        <w:rPr>
          <w:sz w:val="18"/>
          <w:szCs w:val="18"/>
        </w:rPr>
        <w:t>17399 McCory 1 Road</w:t>
      </w:r>
      <w:r>
        <w:rPr>
          <w:sz w:val="18"/>
          <w:szCs w:val="18"/>
        </w:rPr>
        <w:t xml:space="preserve">, </w:t>
      </w:r>
      <w:r w:rsidRPr="002010E5">
        <w:rPr>
          <w:sz w:val="18"/>
          <w:szCs w:val="18"/>
        </w:rPr>
        <w:t>Prairieville, LA 70769</w:t>
      </w:r>
    </w:p>
    <w:p w:rsidR="002010E5" w:rsidRPr="002010E5" w:rsidRDefault="002010E5" w:rsidP="002010E5">
      <w:pPr>
        <w:rPr>
          <w:sz w:val="18"/>
          <w:szCs w:val="18"/>
        </w:rPr>
      </w:pPr>
      <w:r w:rsidRPr="002010E5">
        <w:rPr>
          <w:sz w:val="18"/>
          <w:szCs w:val="18"/>
        </w:rPr>
        <w:t>BUILDING CONSTRUCTION</w:t>
      </w:r>
    </w:p>
    <w:p w:rsidR="002010E5" w:rsidRDefault="002010E5" w:rsidP="001E0AFC">
      <w:pPr>
        <w:rPr>
          <w:b/>
          <w:sz w:val="18"/>
          <w:szCs w:val="18"/>
        </w:rPr>
      </w:pPr>
    </w:p>
    <w:p w:rsidR="002B426C" w:rsidRPr="00D123B3" w:rsidRDefault="00880763" w:rsidP="001E0AFC">
      <w:pPr>
        <w:rPr>
          <w:b/>
          <w:sz w:val="18"/>
          <w:szCs w:val="18"/>
        </w:rPr>
      </w:pPr>
      <w:r w:rsidRPr="00D123B3">
        <w:rPr>
          <w:b/>
          <w:sz w:val="18"/>
          <w:szCs w:val="18"/>
        </w:rPr>
        <w:t>L &amp; J TECHNOLOGY, LLC</w:t>
      </w:r>
      <w:r w:rsidR="001E0AFC" w:rsidRPr="00D123B3">
        <w:rPr>
          <w:b/>
          <w:sz w:val="18"/>
          <w:szCs w:val="18"/>
        </w:rPr>
        <w:tab/>
      </w:r>
    </w:p>
    <w:p w:rsidR="002B426C" w:rsidRPr="00D123B3" w:rsidRDefault="001E0AFC" w:rsidP="001E0AFC">
      <w:pPr>
        <w:rPr>
          <w:sz w:val="18"/>
          <w:szCs w:val="18"/>
        </w:rPr>
      </w:pPr>
      <w:r w:rsidRPr="00D123B3">
        <w:rPr>
          <w:sz w:val="18"/>
          <w:szCs w:val="18"/>
        </w:rPr>
        <w:t>113 Tammy Drive</w:t>
      </w:r>
      <w:r w:rsidR="002B426C" w:rsidRPr="00D123B3">
        <w:rPr>
          <w:sz w:val="18"/>
          <w:szCs w:val="18"/>
        </w:rPr>
        <w:t xml:space="preserve">, Slidell, </w:t>
      </w:r>
      <w:r w:rsidRPr="00D123B3">
        <w:rPr>
          <w:sz w:val="18"/>
          <w:szCs w:val="18"/>
        </w:rPr>
        <w:t>LA</w:t>
      </w:r>
      <w:r w:rsidR="002B426C" w:rsidRPr="00D123B3">
        <w:rPr>
          <w:sz w:val="18"/>
          <w:szCs w:val="18"/>
        </w:rPr>
        <w:t xml:space="preserve">  </w:t>
      </w:r>
      <w:r w:rsidRPr="00D123B3">
        <w:rPr>
          <w:sz w:val="18"/>
          <w:szCs w:val="18"/>
        </w:rPr>
        <w:t>70458</w:t>
      </w:r>
      <w:r w:rsidRPr="00D123B3">
        <w:rPr>
          <w:sz w:val="18"/>
          <w:szCs w:val="18"/>
        </w:rPr>
        <w:tab/>
      </w:r>
    </w:p>
    <w:p w:rsidR="001E0AFC" w:rsidRPr="00D123B3" w:rsidRDefault="001E0AFC" w:rsidP="001E0AFC">
      <w:pPr>
        <w:rPr>
          <w:caps/>
          <w:sz w:val="18"/>
          <w:szCs w:val="18"/>
        </w:rPr>
      </w:pPr>
      <w:r w:rsidRPr="00D123B3">
        <w:rPr>
          <w:caps/>
          <w:sz w:val="18"/>
          <w:szCs w:val="18"/>
        </w:rPr>
        <w:t>Specialty; Telecommunications</w:t>
      </w:r>
    </w:p>
    <w:p w:rsidR="002B426C" w:rsidRPr="00D123B3" w:rsidRDefault="002B426C" w:rsidP="001E0AFC">
      <w:pPr>
        <w:rPr>
          <w:sz w:val="18"/>
          <w:szCs w:val="18"/>
        </w:rPr>
      </w:pPr>
    </w:p>
    <w:p w:rsidR="00B0285C" w:rsidRPr="00D123B3" w:rsidRDefault="00B0285C" w:rsidP="001E0AFC">
      <w:pPr>
        <w:rPr>
          <w:b/>
          <w:sz w:val="18"/>
          <w:szCs w:val="18"/>
        </w:rPr>
      </w:pPr>
      <w:r w:rsidRPr="00D123B3">
        <w:rPr>
          <w:b/>
          <w:sz w:val="18"/>
          <w:szCs w:val="18"/>
        </w:rPr>
        <w:t>MANGRUM’S AIR CONDITIONING &amp; HEATING, INC.</w:t>
      </w:r>
    </w:p>
    <w:p w:rsidR="00B0285C" w:rsidRPr="00D123B3" w:rsidRDefault="00B0285C" w:rsidP="001E0AFC">
      <w:pPr>
        <w:rPr>
          <w:sz w:val="18"/>
          <w:szCs w:val="18"/>
        </w:rPr>
      </w:pPr>
      <w:r w:rsidRPr="00D123B3">
        <w:rPr>
          <w:sz w:val="18"/>
          <w:szCs w:val="18"/>
        </w:rPr>
        <w:t>3541 Har</w:t>
      </w:r>
      <w:r w:rsidR="00230040">
        <w:rPr>
          <w:sz w:val="18"/>
          <w:szCs w:val="18"/>
        </w:rPr>
        <w:t xml:space="preserve">mon Broussard Road, Sulphur, LA </w:t>
      </w:r>
      <w:r w:rsidRPr="00D123B3">
        <w:rPr>
          <w:sz w:val="18"/>
          <w:szCs w:val="18"/>
        </w:rPr>
        <w:t xml:space="preserve"> 70663</w:t>
      </w:r>
    </w:p>
    <w:p w:rsidR="00B0285C" w:rsidRPr="00D123B3" w:rsidRDefault="00B0285C" w:rsidP="001E0AFC">
      <w:pPr>
        <w:rPr>
          <w:sz w:val="18"/>
          <w:szCs w:val="18"/>
        </w:rPr>
      </w:pPr>
      <w:r w:rsidRPr="00D123B3">
        <w:rPr>
          <w:sz w:val="18"/>
          <w:szCs w:val="18"/>
        </w:rPr>
        <w:t>MECHANICAL WORK (STATEWIDE)</w:t>
      </w:r>
    </w:p>
    <w:p w:rsidR="002010E5" w:rsidRDefault="002010E5" w:rsidP="002010E5"/>
    <w:p w:rsidR="002010E5" w:rsidRPr="002010E5" w:rsidRDefault="002010E5" w:rsidP="002010E5">
      <w:pPr>
        <w:rPr>
          <w:b/>
          <w:sz w:val="18"/>
          <w:szCs w:val="18"/>
        </w:rPr>
      </w:pPr>
      <w:r w:rsidRPr="002010E5">
        <w:rPr>
          <w:b/>
          <w:sz w:val="18"/>
          <w:szCs w:val="18"/>
        </w:rPr>
        <w:t>M. G. WALTERS AND ASSOCIATES, LLC</w:t>
      </w:r>
    </w:p>
    <w:p w:rsidR="002010E5" w:rsidRPr="002010E5" w:rsidRDefault="002010E5" w:rsidP="002010E5">
      <w:pPr>
        <w:rPr>
          <w:sz w:val="18"/>
          <w:szCs w:val="18"/>
        </w:rPr>
      </w:pPr>
      <w:r w:rsidRPr="002010E5">
        <w:rPr>
          <w:sz w:val="18"/>
          <w:szCs w:val="18"/>
        </w:rPr>
        <w:t>2205 Repose Street</w:t>
      </w:r>
      <w:r>
        <w:rPr>
          <w:sz w:val="18"/>
          <w:szCs w:val="18"/>
        </w:rPr>
        <w:t xml:space="preserve">, </w:t>
      </w:r>
      <w:r w:rsidRPr="002010E5">
        <w:rPr>
          <w:sz w:val="18"/>
          <w:szCs w:val="18"/>
        </w:rPr>
        <w:t>Violet, LA 70092</w:t>
      </w:r>
    </w:p>
    <w:p w:rsidR="002010E5" w:rsidRPr="002010E5" w:rsidRDefault="002010E5" w:rsidP="002010E5">
      <w:pPr>
        <w:rPr>
          <w:sz w:val="18"/>
          <w:szCs w:val="18"/>
        </w:rPr>
      </w:pPr>
      <w:r w:rsidRPr="002010E5">
        <w:rPr>
          <w:sz w:val="18"/>
          <w:szCs w:val="18"/>
        </w:rPr>
        <w:t>BUILDING CONSTRUCTION</w:t>
      </w:r>
    </w:p>
    <w:p w:rsidR="002010E5" w:rsidRDefault="002010E5" w:rsidP="001E0AFC">
      <w:pPr>
        <w:rPr>
          <w:b/>
          <w:sz w:val="18"/>
          <w:szCs w:val="18"/>
        </w:rPr>
      </w:pPr>
    </w:p>
    <w:p w:rsidR="00B0285C" w:rsidRPr="00D123B3" w:rsidRDefault="00B0285C" w:rsidP="001E0AFC">
      <w:pPr>
        <w:rPr>
          <w:b/>
          <w:sz w:val="18"/>
          <w:szCs w:val="18"/>
        </w:rPr>
      </w:pPr>
      <w:r w:rsidRPr="00D123B3">
        <w:rPr>
          <w:b/>
          <w:sz w:val="18"/>
          <w:szCs w:val="18"/>
        </w:rPr>
        <w:t>MID STATE ECONOMIC DEVELOPMENT, LLC</w:t>
      </w:r>
    </w:p>
    <w:p w:rsidR="00B0285C" w:rsidRPr="00D123B3" w:rsidRDefault="00B0285C" w:rsidP="001E0AFC">
      <w:pPr>
        <w:rPr>
          <w:sz w:val="18"/>
          <w:szCs w:val="18"/>
        </w:rPr>
      </w:pPr>
      <w:r w:rsidRPr="00D123B3">
        <w:rPr>
          <w:sz w:val="18"/>
          <w:szCs w:val="18"/>
        </w:rPr>
        <w:t>1803 Enterprise Road, Alexandria, LA  71303</w:t>
      </w:r>
    </w:p>
    <w:p w:rsidR="00B0285C" w:rsidRPr="00D123B3" w:rsidRDefault="00B0285C" w:rsidP="001E0AFC">
      <w:pPr>
        <w:rPr>
          <w:sz w:val="18"/>
          <w:szCs w:val="18"/>
        </w:rPr>
      </w:pPr>
      <w:r w:rsidRPr="00D123B3">
        <w:rPr>
          <w:sz w:val="18"/>
          <w:szCs w:val="18"/>
        </w:rPr>
        <w:t>BUILDING CONSTRUCTION</w:t>
      </w:r>
    </w:p>
    <w:p w:rsidR="00B0285C" w:rsidRPr="00D123B3" w:rsidRDefault="00B0285C" w:rsidP="001E0AFC">
      <w:pPr>
        <w:rPr>
          <w:sz w:val="18"/>
          <w:szCs w:val="18"/>
        </w:rPr>
      </w:pPr>
    </w:p>
    <w:p w:rsidR="002010E5" w:rsidRPr="002010E5" w:rsidRDefault="002010E5" w:rsidP="002010E5">
      <w:pPr>
        <w:rPr>
          <w:b/>
          <w:sz w:val="18"/>
          <w:szCs w:val="18"/>
        </w:rPr>
      </w:pPr>
      <w:r w:rsidRPr="002010E5">
        <w:rPr>
          <w:b/>
          <w:sz w:val="18"/>
          <w:szCs w:val="18"/>
        </w:rPr>
        <w:t>NATIONAL FIRE PROTECTION, LLC</w:t>
      </w:r>
    </w:p>
    <w:p w:rsidR="002010E5" w:rsidRPr="002010E5" w:rsidRDefault="002010E5" w:rsidP="002010E5">
      <w:pPr>
        <w:rPr>
          <w:sz w:val="18"/>
          <w:szCs w:val="18"/>
        </w:rPr>
      </w:pPr>
      <w:r w:rsidRPr="002010E5">
        <w:rPr>
          <w:sz w:val="18"/>
          <w:szCs w:val="18"/>
        </w:rPr>
        <w:t>515 Dover Road, Ste 2600</w:t>
      </w:r>
      <w:r>
        <w:rPr>
          <w:sz w:val="18"/>
          <w:szCs w:val="18"/>
        </w:rPr>
        <w:t xml:space="preserve">, </w:t>
      </w:r>
      <w:r w:rsidRPr="002010E5">
        <w:rPr>
          <w:sz w:val="18"/>
          <w:szCs w:val="18"/>
        </w:rPr>
        <w:t>Rockville, MD 20850</w:t>
      </w:r>
    </w:p>
    <w:p w:rsidR="002010E5" w:rsidRPr="002010E5" w:rsidRDefault="002010E5" w:rsidP="002010E5">
      <w:pPr>
        <w:rPr>
          <w:sz w:val="18"/>
          <w:szCs w:val="18"/>
        </w:rPr>
      </w:pPr>
      <w:r w:rsidRPr="002010E5">
        <w:rPr>
          <w:sz w:val="18"/>
          <w:szCs w:val="18"/>
        </w:rPr>
        <w:t>SPECIALTY; FIRE SPRINKLER WORK</w:t>
      </w:r>
    </w:p>
    <w:p w:rsidR="002010E5" w:rsidRDefault="002010E5" w:rsidP="001E0AFC">
      <w:pPr>
        <w:rPr>
          <w:b/>
          <w:sz w:val="18"/>
          <w:szCs w:val="18"/>
        </w:rPr>
      </w:pPr>
    </w:p>
    <w:p w:rsidR="00B0285C" w:rsidRPr="00D123B3" w:rsidRDefault="00B0285C" w:rsidP="001E0AFC">
      <w:pPr>
        <w:rPr>
          <w:b/>
          <w:sz w:val="18"/>
          <w:szCs w:val="18"/>
        </w:rPr>
      </w:pPr>
      <w:r w:rsidRPr="00D123B3">
        <w:rPr>
          <w:b/>
          <w:sz w:val="18"/>
          <w:szCs w:val="18"/>
        </w:rPr>
        <w:t>NATIONAL GLAZING SOLUTIONS, LLC</w:t>
      </w:r>
    </w:p>
    <w:p w:rsidR="00B0285C" w:rsidRPr="00D123B3" w:rsidRDefault="00B0285C" w:rsidP="001E0AFC">
      <w:pPr>
        <w:rPr>
          <w:sz w:val="18"/>
          <w:szCs w:val="18"/>
        </w:rPr>
      </w:pPr>
      <w:r w:rsidRPr="00D123B3">
        <w:rPr>
          <w:sz w:val="18"/>
          <w:szCs w:val="18"/>
        </w:rPr>
        <w:t>P. O. Box 1811, Roswell, GA  30077</w:t>
      </w:r>
    </w:p>
    <w:p w:rsidR="00B0285C" w:rsidRPr="00D123B3" w:rsidRDefault="00B0285C" w:rsidP="001E0AFC">
      <w:pPr>
        <w:rPr>
          <w:sz w:val="18"/>
          <w:szCs w:val="18"/>
        </w:rPr>
      </w:pPr>
      <w:r w:rsidRPr="00D123B3">
        <w:rPr>
          <w:sz w:val="18"/>
          <w:szCs w:val="18"/>
        </w:rPr>
        <w:t>SPECIALTY:  WINDOW TINTING, BLINDS, DRAPES TREATMENTS</w:t>
      </w:r>
    </w:p>
    <w:p w:rsidR="00B0285C" w:rsidRPr="00D123B3" w:rsidRDefault="00B0285C" w:rsidP="001E0AFC">
      <w:pPr>
        <w:rPr>
          <w:b/>
          <w:sz w:val="18"/>
          <w:szCs w:val="18"/>
        </w:rPr>
      </w:pPr>
    </w:p>
    <w:p w:rsidR="00DD05AE" w:rsidRPr="00D123B3" w:rsidRDefault="00DD05AE" w:rsidP="001E0AFC">
      <w:pPr>
        <w:rPr>
          <w:b/>
          <w:sz w:val="18"/>
          <w:szCs w:val="18"/>
        </w:rPr>
      </w:pPr>
      <w:r w:rsidRPr="00D123B3">
        <w:rPr>
          <w:b/>
          <w:sz w:val="18"/>
          <w:szCs w:val="18"/>
        </w:rPr>
        <w:t>PERFECT PAINTING, INC.</w:t>
      </w:r>
    </w:p>
    <w:p w:rsidR="00DD05AE" w:rsidRPr="00D123B3" w:rsidRDefault="00DD05AE" w:rsidP="001E0AFC">
      <w:pPr>
        <w:rPr>
          <w:sz w:val="18"/>
          <w:szCs w:val="18"/>
        </w:rPr>
      </w:pPr>
      <w:r w:rsidRPr="00D123B3">
        <w:rPr>
          <w:sz w:val="18"/>
          <w:szCs w:val="18"/>
        </w:rPr>
        <w:t>3430 Charing Cross Road, Midlothian, TX  76065</w:t>
      </w:r>
    </w:p>
    <w:p w:rsidR="00DD05AE" w:rsidRPr="00D123B3" w:rsidRDefault="003C1D02" w:rsidP="001E0AFC">
      <w:pPr>
        <w:rPr>
          <w:sz w:val="18"/>
          <w:szCs w:val="18"/>
        </w:rPr>
      </w:pPr>
      <w:r w:rsidRPr="00D123B3">
        <w:rPr>
          <w:sz w:val="18"/>
          <w:szCs w:val="18"/>
        </w:rPr>
        <w:t xml:space="preserve">SPECIALTY: </w:t>
      </w:r>
      <w:r w:rsidR="00DD05AE" w:rsidRPr="00D123B3">
        <w:rPr>
          <w:sz w:val="18"/>
          <w:szCs w:val="18"/>
        </w:rPr>
        <w:t>PAINTING, COATING &amp; BLASTING (INDUSTRIAL &amp; COMMERCIAL)</w:t>
      </w:r>
    </w:p>
    <w:p w:rsidR="006446A0" w:rsidRDefault="006446A0">
      <w:pPr>
        <w:rPr>
          <w:b/>
          <w:sz w:val="18"/>
          <w:szCs w:val="18"/>
        </w:rPr>
      </w:pPr>
      <w:r>
        <w:rPr>
          <w:b/>
          <w:sz w:val="18"/>
          <w:szCs w:val="18"/>
        </w:rPr>
        <w:br w:type="page"/>
      </w:r>
    </w:p>
    <w:p w:rsidR="00DD05AE" w:rsidRPr="00D123B3" w:rsidRDefault="00DD05AE" w:rsidP="001E0AFC">
      <w:pPr>
        <w:rPr>
          <w:b/>
          <w:sz w:val="18"/>
          <w:szCs w:val="18"/>
        </w:rPr>
      </w:pPr>
    </w:p>
    <w:p w:rsidR="00B0285C" w:rsidRPr="00D123B3" w:rsidRDefault="00B0285C" w:rsidP="001E0AFC">
      <w:pPr>
        <w:rPr>
          <w:b/>
          <w:sz w:val="18"/>
          <w:szCs w:val="18"/>
        </w:rPr>
      </w:pPr>
      <w:r w:rsidRPr="00D123B3">
        <w:rPr>
          <w:b/>
          <w:sz w:val="18"/>
          <w:szCs w:val="18"/>
        </w:rPr>
        <w:t>985 BUILDERS, LLC</w:t>
      </w:r>
    </w:p>
    <w:p w:rsidR="00B0285C" w:rsidRPr="00D123B3" w:rsidRDefault="00B0285C" w:rsidP="001E0AFC">
      <w:pPr>
        <w:rPr>
          <w:sz w:val="18"/>
          <w:szCs w:val="18"/>
        </w:rPr>
      </w:pPr>
      <w:r w:rsidRPr="00D123B3">
        <w:rPr>
          <w:sz w:val="18"/>
          <w:szCs w:val="18"/>
        </w:rPr>
        <w:t>201 Masters Point Court, Slidell, LA  70447</w:t>
      </w:r>
    </w:p>
    <w:p w:rsidR="00B0285C" w:rsidRPr="00D123B3" w:rsidRDefault="00B0285C" w:rsidP="001E0AFC">
      <w:pPr>
        <w:rPr>
          <w:sz w:val="18"/>
          <w:szCs w:val="18"/>
        </w:rPr>
      </w:pPr>
      <w:r w:rsidRPr="00D123B3">
        <w:rPr>
          <w:sz w:val="18"/>
          <w:szCs w:val="18"/>
        </w:rPr>
        <w:t>HEAVY CONSTRUCTION</w:t>
      </w:r>
    </w:p>
    <w:p w:rsidR="00B0285C" w:rsidRPr="00D123B3" w:rsidRDefault="00B0285C" w:rsidP="001E0AFC">
      <w:pPr>
        <w:rPr>
          <w:b/>
          <w:sz w:val="18"/>
          <w:szCs w:val="18"/>
        </w:rPr>
      </w:pPr>
    </w:p>
    <w:p w:rsidR="00B0285C" w:rsidRPr="00D123B3" w:rsidRDefault="00B0285C" w:rsidP="001E0AFC">
      <w:pPr>
        <w:rPr>
          <w:b/>
          <w:sz w:val="18"/>
          <w:szCs w:val="18"/>
        </w:rPr>
      </w:pPr>
      <w:r w:rsidRPr="00D123B3">
        <w:rPr>
          <w:b/>
          <w:sz w:val="18"/>
          <w:szCs w:val="18"/>
        </w:rPr>
        <w:t>PICOU GROUP CONTRACTORS, LLC</w:t>
      </w:r>
    </w:p>
    <w:p w:rsidR="00B0285C" w:rsidRPr="00D123B3" w:rsidRDefault="002C1DCB" w:rsidP="001E0AFC">
      <w:pPr>
        <w:rPr>
          <w:sz w:val="18"/>
          <w:szCs w:val="18"/>
        </w:rPr>
      </w:pPr>
      <w:r w:rsidRPr="00D123B3">
        <w:rPr>
          <w:sz w:val="18"/>
          <w:szCs w:val="18"/>
        </w:rPr>
        <w:t>118 Tchefuncte Parc Dri</w:t>
      </w:r>
      <w:r w:rsidR="00B0285C" w:rsidRPr="00D123B3">
        <w:rPr>
          <w:sz w:val="18"/>
          <w:szCs w:val="18"/>
        </w:rPr>
        <w:t>ve, Madisonville, LA  70447</w:t>
      </w:r>
    </w:p>
    <w:p w:rsidR="00B0285C" w:rsidRPr="00D123B3" w:rsidRDefault="00B0285C" w:rsidP="001E0AFC">
      <w:pPr>
        <w:rPr>
          <w:sz w:val="18"/>
          <w:szCs w:val="18"/>
        </w:rPr>
      </w:pPr>
      <w:r w:rsidRPr="00D123B3">
        <w:rPr>
          <w:sz w:val="18"/>
          <w:szCs w:val="18"/>
        </w:rPr>
        <w:t>HEAVY CONSTRUCTION</w:t>
      </w:r>
    </w:p>
    <w:p w:rsidR="00B0285C" w:rsidRPr="00D123B3" w:rsidRDefault="00B0285C" w:rsidP="001E0AFC">
      <w:pPr>
        <w:rPr>
          <w:b/>
          <w:sz w:val="18"/>
          <w:szCs w:val="18"/>
        </w:rPr>
      </w:pPr>
    </w:p>
    <w:p w:rsidR="002B426C" w:rsidRPr="00D123B3" w:rsidRDefault="001E0AFC" w:rsidP="001E0AFC">
      <w:pPr>
        <w:rPr>
          <w:b/>
          <w:sz w:val="18"/>
          <w:szCs w:val="18"/>
        </w:rPr>
      </w:pPr>
      <w:r w:rsidRPr="00D123B3">
        <w:rPr>
          <w:b/>
          <w:sz w:val="18"/>
          <w:szCs w:val="18"/>
        </w:rPr>
        <w:t>NISER POLYMER FLOOR CO.</w:t>
      </w:r>
      <w:r w:rsidRPr="00D123B3">
        <w:rPr>
          <w:b/>
          <w:sz w:val="18"/>
          <w:szCs w:val="18"/>
        </w:rPr>
        <w:tab/>
      </w:r>
    </w:p>
    <w:p w:rsidR="002B426C" w:rsidRPr="00D123B3" w:rsidRDefault="001E0AFC" w:rsidP="001E0AFC">
      <w:pPr>
        <w:rPr>
          <w:sz w:val="18"/>
          <w:szCs w:val="18"/>
        </w:rPr>
      </w:pPr>
      <w:r w:rsidRPr="00D123B3">
        <w:rPr>
          <w:sz w:val="18"/>
          <w:szCs w:val="18"/>
        </w:rPr>
        <w:t>P. O. Box 426</w:t>
      </w:r>
      <w:r w:rsidR="002B426C" w:rsidRPr="00D123B3">
        <w:rPr>
          <w:sz w:val="18"/>
          <w:szCs w:val="18"/>
        </w:rPr>
        <w:t xml:space="preserve">, </w:t>
      </w:r>
      <w:r w:rsidRPr="00D123B3">
        <w:rPr>
          <w:sz w:val="18"/>
          <w:szCs w:val="18"/>
        </w:rPr>
        <w:t>Belden</w:t>
      </w:r>
      <w:r w:rsidR="002B426C" w:rsidRPr="00D123B3">
        <w:rPr>
          <w:sz w:val="18"/>
          <w:szCs w:val="18"/>
        </w:rPr>
        <w:t xml:space="preserve">, </w:t>
      </w:r>
      <w:r w:rsidRPr="00D123B3">
        <w:rPr>
          <w:sz w:val="18"/>
          <w:szCs w:val="18"/>
        </w:rPr>
        <w:t>MS</w:t>
      </w:r>
      <w:r w:rsidR="002B426C" w:rsidRPr="00D123B3">
        <w:rPr>
          <w:sz w:val="18"/>
          <w:szCs w:val="18"/>
        </w:rPr>
        <w:t xml:space="preserve">  </w:t>
      </w:r>
      <w:r w:rsidRPr="00D123B3">
        <w:rPr>
          <w:sz w:val="18"/>
          <w:szCs w:val="18"/>
        </w:rPr>
        <w:t>38826</w:t>
      </w:r>
      <w:r w:rsidRPr="00D123B3">
        <w:rPr>
          <w:sz w:val="18"/>
          <w:szCs w:val="18"/>
        </w:rPr>
        <w:tab/>
      </w:r>
    </w:p>
    <w:p w:rsidR="00D127D8" w:rsidRPr="00D123B3" w:rsidRDefault="001E0AFC" w:rsidP="001E0AFC">
      <w:pPr>
        <w:rPr>
          <w:caps/>
          <w:sz w:val="18"/>
          <w:szCs w:val="18"/>
        </w:rPr>
      </w:pPr>
      <w:r w:rsidRPr="00D123B3">
        <w:rPr>
          <w:caps/>
          <w:sz w:val="18"/>
          <w:szCs w:val="18"/>
        </w:rPr>
        <w:t>Specia</w:t>
      </w:r>
      <w:r w:rsidR="00D127D8" w:rsidRPr="00D123B3">
        <w:rPr>
          <w:caps/>
          <w:sz w:val="18"/>
          <w:szCs w:val="18"/>
        </w:rPr>
        <w:t>lty: Waterproofing;</w:t>
      </w:r>
    </w:p>
    <w:p w:rsidR="001E0AFC" w:rsidRPr="00D123B3" w:rsidRDefault="002B426C" w:rsidP="001E0AFC">
      <w:pPr>
        <w:rPr>
          <w:b/>
          <w:caps/>
          <w:sz w:val="18"/>
          <w:szCs w:val="18"/>
        </w:rPr>
      </w:pPr>
      <w:r w:rsidRPr="00D123B3">
        <w:rPr>
          <w:caps/>
          <w:sz w:val="18"/>
          <w:szCs w:val="18"/>
        </w:rPr>
        <w:t>Special</w:t>
      </w:r>
      <w:r w:rsidRPr="00D123B3">
        <w:rPr>
          <w:b/>
          <w:caps/>
          <w:sz w:val="18"/>
          <w:szCs w:val="18"/>
        </w:rPr>
        <w:t>ty</w:t>
      </w:r>
      <w:r w:rsidR="00D127D8" w:rsidRPr="00D123B3">
        <w:rPr>
          <w:b/>
          <w:caps/>
          <w:sz w:val="18"/>
          <w:szCs w:val="18"/>
        </w:rPr>
        <w:t xml:space="preserve">: </w:t>
      </w:r>
      <w:r w:rsidRPr="00D123B3">
        <w:rPr>
          <w:caps/>
          <w:sz w:val="18"/>
          <w:szCs w:val="18"/>
        </w:rPr>
        <w:t>Concrete and Masonry R</w:t>
      </w:r>
      <w:r w:rsidR="001E0AFC" w:rsidRPr="00D123B3">
        <w:rPr>
          <w:caps/>
          <w:sz w:val="18"/>
          <w:szCs w:val="18"/>
        </w:rPr>
        <w:t>epair</w:t>
      </w:r>
    </w:p>
    <w:p w:rsidR="002B426C" w:rsidRPr="00D123B3" w:rsidRDefault="002B426C" w:rsidP="001E0AFC">
      <w:pPr>
        <w:rPr>
          <w:sz w:val="18"/>
          <w:szCs w:val="18"/>
        </w:rPr>
      </w:pPr>
    </w:p>
    <w:p w:rsidR="002B426C" w:rsidRPr="00D123B3" w:rsidRDefault="001E0AFC" w:rsidP="001E0AFC">
      <w:pPr>
        <w:rPr>
          <w:b/>
          <w:sz w:val="18"/>
          <w:szCs w:val="18"/>
        </w:rPr>
      </w:pPr>
      <w:r w:rsidRPr="00D123B3">
        <w:rPr>
          <w:b/>
          <w:sz w:val="18"/>
          <w:szCs w:val="18"/>
        </w:rPr>
        <w:t>PIPING ENTERPRISE COMPANY, INC. OF OKLAHOMA</w:t>
      </w:r>
      <w:r w:rsidRPr="00D123B3">
        <w:rPr>
          <w:b/>
          <w:sz w:val="18"/>
          <w:szCs w:val="18"/>
        </w:rPr>
        <w:tab/>
      </w:r>
    </w:p>
    <w:p w:rsidR="002B426C" w:rsidRPr="00D123B3" w:rsidRDefault="002B426C" w:rsidP="001E0AFC">
      <w:pPr>
        <w:rPr>
          <w:sz w:val="18"/>
          <w:szCs w:val="18"/>
        </w:rPr>
      </w:pPr>
      <w:r w:rsidRPr="00D123B3">
        <w:rPr>
          <w:sz w:val="18"/>
          <w:szCs w:val="18"/>
        </w:rPr>
        <w:t xml:space="preserve">P.O. Box 1960, </w:t>
      </w:r>
      <w:r w:rsidR="001E0AFC" w:rsidRPr="00D123B3">
        <w:rPr>
          <w:sz w:val="18"/>
          <w:szCs w:val="18"/>
        </w:rPr>
        <w:t>Sand Springs</w:t>
      </w:r>
      <w:r w:rsidRPr="00D123B3">
        <w:rPr>
          <w:sz w:val="18"/>
          <w:szCs w:val="18"/>
        </w:rPr>
        <w:t xml:space="preserve">, </w:t>
      </w:r>
      <w:r w:rsidR="001E0AFC" w:rsidRPr="00D123B3">
        <w:rPr>
          <w:sz w:val="18"/>
          <w:szCs w:val="18"/>
        </w:rPr>
        <w:t>OK</w:t>
      </w:r>
      <w:r w:rsidRPr="00D123B3">
        <w:rPr>
          <w:sz w:val="18"/>
          <w:szCs w:val="18"/>
        </w:rPr>
        <w:t xml:space="preserve">  </w:t>
      </w:r>
      <w:r w:rsidR="001E0AFC" w:rsidRPr="00D123B3">
        <w:rPr>
          <w:sz w:val="18"/>
          <w:szCs w:val="18"/>
        </w:rPr>
        <w:t>74063</w:t>
      </w:r>
      <w:r w:rsidR="001E0AFC" w:rsidRPr="00D123B3">
        <w:rPr>
          <w:sz w:val="18"/>
          <w:szCs w:val="18"/>
        </w:rPr>
        <w:tab/>
      </w:r>
    </w:p>
    <w:p w:rsidR="001E0AFC" w:rsidRPr="00D123B3" w:rsidRDefault="001E0AFC" w:rsidP="001E0AFC">
      <w:pPr>
        <w:rPr>
          <w:caps/>
          <w:sz w:val="18"/>
          <w:szCs w:val="18"/>
        </w:rPr>
      </w:pPr>
      <w:r w:rsidRPr="00D123B3">
        <w:rPr>
          <w:caps/>
          <w:sz w:val="18"/>
          <w:szCs w:val="18"/>
        </w:rPr>
        <w:t>Specialty: Industrial Piping</w:t>
      </w:r>
    </w:p>
    <w:p w:rsidR="002B426C" w:rsidRPr="00D123B3" w:rsidRDefault="002B426C" w:rsidP="001E0AFC">
      <w:pPr>
        <w:rPr>
          <w:sz w:val="18"/>
          <w:szCs w:val="18"/>
        </w:rPr>
      </w:pPr>
    </w:p>
    <w:p w:rsidR="002B426C" w:rsidRPr="00D123B3" w:rsidRDefault="001E0AFC" w:rsidP="001E0AFC">
      <w:pPr>
        <w:rPr>
          <w:b/>
          <w:sz w:val="18"/>
          <w:szCs w:val="18"/>
        </w:rPr>
      </w:pPr>
      <w:r w:rsidRPr="00D123B3">
        <w:rPr>
          <w:b/>
          <w:sz w:val="18"/>
          <w:szCs w:val="18"/>
        </w:rPr>
        <w:t>PRACTICAL ENERGY SOLUTIONS, INC.</w:t>
      </w:r>
      <w:r w:rsidRPr="00D123B3">
        <w:rPr>
          <w:b/>
          <w:sz w:val="18"/>
          <w:szCs w:val="18"/>
        </w:rPr>
        <w:tab/>
      </w:r>
    </w:p>
    <w:p w:rsidR="002B426C" w:rsidRPr="00D123B3" w:rsidRDefault="002B426C" w:rsidP="001E0AFC">
      <w:pPr>
        <w:rPr>
          <w:sz w:val="18"/>
          <w:szCs w:val="18"/>
        </w:rPr>
      </w:pPr>
      <w:r w:rsidRPr="00D123B3">
        <w:rPr>
          <w:sz w:val="18"/>
          <w:szCs w:val="18"/>
        </w:rPr>
        <w:t xml:space="preserve">2a Research Parkway, Wallingford, </w:t>
      </w:r>
      <w:r w:rsidR="001E0AFC" w:rsidRPr="00D123B3">
        <w:rPr>
          <w:sz w:val="18"/>
          <w:szCs w:val="18"/>
        </w:rPr>
        <w:t>CT</w:t>
      </w:r>
      <w:r w:rsidRPr="00D123B3">
        <w:rPr>
          <w:sz w:val="18"/>
          <w:szCs w:val="18"/>
        </w:rPr>
        <w:t xml:space="preserve">  </w:t>
      </w:r>
      <w:r w:rsidR="001E0AFC" w:rsidRPr="00D123B3">
        <w:rPr>
          <w:sz w:val="18"/>
          <w:szCs w:val="18"/>
        </w:rPr>
        <w:t>6492</w:t>
      </w:r>
      <w:r w:rsidR="001E0AFC" w:rsidRPr="00D123B3">
        <w:rPr>
          <w:sz w:val="18"/>
          <w:szCs w:val="18"/>
        </w:rPr>
        <w:tab/>
      </w:r>
    </w:p>
    <w:p w:rsidR="001E0AFC" w:rsidRPr="00D123B3" w:rsidRDefault="001E0AFC" w:rsidP="001E0AFC">
      <w:pPr>
        <w:rPr>
          <w:caps/>
          <w:sz w:val="18"/>
          <w:szCs w:val="18"/>
        </w:rPr>
      </w:pPr>
      <w:r w:rsidRPr="00D123B3">
        <w:rPr>
          <w:caps/>
          <w:sz w:val="18"/>
          <w:szCs w:val="18"/>
        </w:rPr>
        <w:t>Electrical Work (Statewide)</w:t>
      </w:r>
    </w:p>
    <w:p w:rsidR="002010E5" w:rsidRDefault="002010E5" w:rsidP="001E0AFC">
      <w:pPr>
        <w:rPr>
          <w:b/>
          <w:sz w:val="18"/>
          <w:szCs w:val="18"/>
        </w:rPr>
      </w:pPr>
    </w:p>
    <w:p w:rsidR="002010E5" w:rsidRPr="002010E5" w:rsidRDefault="002010E5" w:rsidP="002010E5">
      <w:pPr>
        <w:rPr>
          <w:b/>
          <w:sz w:val="18"/>
          <w:szCs w:val="18"/>
        </w:rPr>
      </w:pPr>
      <w:r w:rsidRPr="002010E5">
        <w:rPr>
          <w:b/>
          <w:sz w:val="18"/>
          <w:szCs w:val="18"/>
        </w:rPr>
        <w:t>RABINE PAVING AMERICA, LLC</w:t>
      </w:r>
    </w:p>
    <w:p w:rsidR="002010E5" w:rsidRPr="002010E5" w:rsidRDefault="002010E5" w:rsidP="002010E5">
      <w:pPr>
        <w:rPr>
          <w:sz w:val="18"/>
          <w:szCs w:val="18"/>
        </w:rPr>
      </w:pPr>
      <w:r w:rsidRPr="002010E5">
        <w:rPr>
          <w:sz w:val="18"/>
          <w:szCs w:val="18"/>
        </w:rPr>
        <w:t>900 National Pkwy., Ste. 260</w:t>
      </w:r>
      <w:r>
        <w:rPr>
          <w:sz w:val="18"/>
          <w:szCs w:val="18"/>
        </w:rPr>
        <w:t xml:space="preserve">, </w:t>
      </w:r>
      <w:r w:rsidRPr="002010E5">
        <w:rPr>
          <w:sz w:val="18"/>
          <w:szCs w:val="18"/>
        </w:rPr>
        <w:t>Schaumburg, IL 60173</w:t>
      </w:r>
    </w:p>
    <w:p w:rsidR="002010E5" w:rsidRPr="002010E5" w:rsidRDefault="002010E5" w:rsidP="002010E5">
      <w:pPr>
        <w:rPr>
          <w:sz w:val="18"/>
          <w:szCs w:val="18"/>
        </w:rPr>
      </w:pPr>
      <w:r w:rsidRPr="002010E5">
        <w:rPr>
          <w:sz w:val="18"/>
          <w:szCs w:val="18"/>
        </w:rPr>
        <w:t>SPECIALTY; DRIVEWAYS, PARKING AREAS, ETC. ASPHALT&amp;/OR CONCRETE</w:t>
      </w:r>
    </w:p>
    <w:p w:rsidR="002010E5" w:rsidRPr="002010E5" w:rsidRDefault="002010E5" w:rsidP="001E0AFC">
      <w:pPr>
        <w:rPr>
          <w:b/>
          <w:sz w:val="18"/>
          <w:szCs w:val="18"/>
        </w:rPr>
      </w:pPr>
    </w:p>
    <w:p w:rsidR="002B426C" w:rsidRPr="00D123B3" w:rsidRDefault="002B426C" w:rsidP="001E0AFC">
      <w:pPr>
        <w:rPr>
          <w:b/>
          <w:sz w:val="18"/>
          <w:szCs w:val="18"/>
        </w:rPr>
      </w:pPr>
      <w:r w:rsidRPr="00D123B3">
        <w:rPr>
          <w:b/>
          <w:sz w:val="18"/>
          <w:szCs w:val="18"/>
        </w:rPr>
        <w:t>R.K. MACHUCA PLUMBING, L</w:t>
      </w:r>
      <w:r w:rsidR="001E0AFC" w:rsidRPr="00D123B3">
        <w:rPr>
          <w:b/>
          <w:sz w:val="18"/>
          <w:szCs w:val="18"/>
        </w:rPr>
        <w:t>LC</w:t>
      </w:r>
      <w:r w:rsidR="001E0AFC" w:rsidRPr="00D123B3">
        <w:rPr>
          <w:b/>
          <w:sz w:val="18"/>
          <w:szCs w:val="18"/>
        </w:rPr>
        <w:tab/>
      </w:r>
    </w:p>
    <w:p w:rsidR="002B426C" w:rsidRPr="00D123B3" w:rsidRDefault="001E0AFC" w:rsidP="001E0AFC">
      <w:pPr>
        <w:rPr>
          <w:sz w:val="18"/>
          <w:szCs w:val="18"/>
        </w:rPr>
      </w:pPr>
      <w:r w:rsidRPr="00D123B3">
        <w:rPr>
          <w:sz w:val="18"/>
          <w:szCs w:val="18"/>
        </w:rPr>
        <w:t>12726 Bonnie Bleu D</w:t>
      </w:r>
      <w:r w:rsidR="002B426C" w:rsidRPr="00D123B3">
        <w:rPr>
          <w:sz w:val="18"/>
          <w:szCs w:val="18"/>
        </w:rPr>
        <w:t xml:space="preserve">rive, Denham Springs, </w:t>
      </w:r>
      <w:r w:rsidRPr="00D123B3">
        <w:rPr>
          <w:sz w:val="18"/>
          <w:szCs w:val="18"/>
        </w:rPr>
        <w:t>LA</w:t>
      </w:r>
      <w:r w:rsidR="002B426C" w:rsidRPr="00D123B3">
        <w:rPr>
          <w:sz w:val="18"/>
          <w:szCs w:val="18"/>
        </w:rPr>
        <w:t xml:space="preserve">  </w:t>
      </w:r>
      <w:r w:rsidRPr="00D123B3">
        <w:rPr>
          <w:sz w:val="18"/>
          <w:szCs w:val="18"/>
        </w:rPr>
        <w:t>70726</w:t>
      </w:r>
    </w:p>
    <w:p w:rsidR="001E0AFC" w:rsidRPr="00D123B3" w:rsidRDefault="002B426C" w:rsidP="001E0AFC">
      <w:pPr>
        <w:rPr>
          <w:caps/>
          <w:sz w:val="18"/>
          <w:szCs w:val="18"/>
        </w:rPr>
      </w:pPr>
      <w:r w:rsidRPr="00D123B3">
        <w:rPr>
          <w:caps/>
          <w:sz w:val="18"/>
          <w:szCs w:val="18"/>
        </w:rPr>
        <w:t xml:space="preserve">Specialty: </w:t>
      </w:r>
      <w:r w:rsidR="001E0AFC" w:rsidRPr="00D123B3">
        <w:rPr>
          <w:caps/>
          <w:sz w:val="18"/>
          <w:szCs w:val="18"/>
        </w:rPr>
        <w:t>Plumbing</w:t>
      </w:r>
    </w:p>
    <w:p w:rsidR="002B426C" w:rsidRPr="00D123B3" w:rsidRDefault="002B426C" w:rsidP="001E0AFC">
      <w:pPr>
        <w:rPr>
          <w:sz w:val="18"/>
          <w:szCs w:val="18"/>
        </w:rPr>
      </w:pPr>
    </w:p>
    <w:p w:rsidR="00DD05AE" w:rsidRPr="00D123B3" w:rsidRDefault="00DD05AE" w:rsidP="001E0AFC">
      <w:pPr>
        <w:rPr>
          <w:b/>
          <w:sz w:val="18"/>
          <w:szCs w:val="18"/>
        </w:rPr>
      </w:pPr>
      <w:r w:rsidRPr="00D123B3">
        <w:rPr>
          <w:b/>
          <w:sz w:val="18"/>
          <w:szCs w:val="18"/>
        </w:rPr>
        <w:t>S &amp; S PROPERTY SERVICES, LLC</w:t>
      </w:r>
    </w:p>
    <w:p w:rsidR="00DD05AE" w:rsidRPr="00D123B3" w:rsidRDefault="00DD05AE" w:rsidP="001E0AFC">
      <w:pPr>
        <w:rPr>
          <w:sz w:val="18"/>
          <w:szCs w:val="18"/>
        </w:rPr>
      </w:pPr>
      <w:r w:rsidRPr="00D123B3">
        <w:rPr>
          <w:sz w:val="18"/>
          <w:szCs w:val="18"/>
        </w:rPr>
        <w:t>700 Browning Road, Suite 6, Collingswood, NJ 08107</w:t>
      </w:r>
    </w:p>
    <w:p w:rsidR="00DD05AE" w:rsidRPr="00D123B3" w:rsidRDefault="00DD05AE" w:rsidP="001E0AFC">
      <w:pPr>
        <w:rPr>
          <w:sz w:val="18"/>
          <w:szCs w:val="18"/>
        </w:rPr>
      </w:pPr>
      <w:r w:rsidRPr="00D123B3">
        <w:rPr>
          <w:sz w:val="18"/>
          <w:szCs w:val="18"/>
        </w:rPr>
        <w:t>BUILDING CONSTRUCTION</w:t>
      </w:r>
    </w:p>
    <w:p w:rsidR="00DD05AE" w:rsidRPr="00D123B3" w:rsidRDefault="00DD05AE" w:rsidP="001E0AFC">
      <w:pPr>
        <w:rPr>
          <w:sz w:val="18"/>
          <w:szCs w:val="18"/>
        </w:rPr>
      </w:pPr>
    </w:p>
    <w:p w:rsidR="002B426C" w:rsidRPr="00D123B3" w:rsidRDefault="001E0AFC" w:rsidP="001E0AFC">
      <w:pPr>
        <w:rPr>
          <w:b/>
          <w:sz w:val="18"/>
          <w:szCs w:val="18"/>
        </w:rPr>
      </w:pPr>
      <w:r w:rsidRPr="00D123B3">
        <w:rPr>
          <w:b/>
          <w:sz w:val="18"/>
          <w:szCs w:val="18"/>
        </w:rPr>
        <w:t>S</w:t>
      </w:r>
      <w:r w:rsidR="00880763" w:rsidRPr="00D123B3">
        <w:rPr>
          <w:b/>
          <w:sz w:val="18"/>
          <w:szCs w:val="18"/>
        </w:rPr>
        <w:t xml:space="preserve">TRATFORD ROOFING &amp; CONSTRUCTION, </w:t>
      </w:r>
      <w:r w:rsidRPr="00D123B3">
        <w:rPr>
          <w:b/>
          <w:sz w:val="18"/>
          <w:szCs w:val="18"/>
        </w:rPr>
        <w:t>INC.</w:t>
      </w:r>
      <w:r w:rsidRPr="00D123B3">
        <w:rPr>
          <w:b/>
          <w:sz w:val="18"/>
          <w:szCs w:val="18"/>
        </w:rPr>
        <w:tab/>
      </w:r>
    </w:p>
    <w:p w:rsidR="002B426C" w:rsidRPr="00D123B3" w:rsidRDefault="001E0AFC" w:rsidP="001E0AFC">
      <w:pPr>
        <w:rPr>
          <w:sz w:val="18"/>
          <w:szCs w:val="18"/>
        </w:rPr>
      </w:pPr>
      <w:r w:rsidRPr="00D123B3">
        <w:rPr>
          <w:sz w:val="18"/>
          <w:szCs w:val="18"/>
        </w:rPr>
        <w:t>1905 Johanna, Suite B1</w:t>
      </w:r>
      <w:r w:rsidR="002B426C" w:rsidRPr="00D123B3">
        <w:rPr>
          <w:sz w:val="18"/>
          <w:szCs w:val="18"/>
        </w:rPr>
        <w:t xml:space="preserve">, Houston, </w:t>
      </w:r>
      <w:r w:rsidRPr="00D123B3">
        <w:rPr>
          <w:sz w:val="18"/>
          <w:szCs w:val="18"/>
        </w:rPr>
        <w:t>TX</w:t>
      </w:r>
      <w:r w:rsidR="002B426C" w:rsidRPr="00D123B3">
        <w:rPr>
          <w:sz w:val="18"/>
          <w:szCs w:val="18"/>
        </w:rPr>
        <w:t xml:space="preserve">  </w:t>
      </w:r>
      <w:r w:rsidRPr="00D123B3">
        <w:rPr>
          <w:sz w:val="18"/>
          <w:szCs w:val="18"/>
        </w:rPr>
        <w:t>77055</w:t>
      </w:r>
      <w:r w:rsidRPr="00D123B3">
        <w:rPr>
          <w:sz w:val="18"/>
          <w:szCs w:val="18"/>
        </w:rPr>
        <w:tab/>
      </w:r>
    </w:p>
    <w:p w:rsidR="001E0AFC" w:rsidRPr="00D123B3" w:rsidRDefault="002B426C" w:rsidP="001E0AFC">
      <w:pPr>
        <w:rPr>
          <w:caps/>
          <w:sz w:val="18"/>
          <w:szCs w:val="18"/>
        </w:rPr>
      </w:pPr>
      <w:r w:rsidRPr="00D123B3">
        <w:rPr>
          <w:caps/>
          <w:sz w:val="18"/>
          <w:szCs w:val="18"/>
        </w:rPr>
        <w:t>Specialty: Roofing and S</w:t>
      </w:r>
      <w:r w:rsidR="001E0AFC" w:rsidRPr="00D123B3">
        <w:rPr>
          <w:caps/>
          <w:sz w:val="18"/>
          <w:szCs w:val="18"/>
        </w:rPr>
        <w:t>heet Metal, Siding</w:t>
      </w:r>
    </w:p>
    <w:p w:rsidR="002B426C" w:rsidRPr="00D123B3" w:rsidRDefault="002B426C" w:rsidP="001E0AFC">
      <w:pPr>
        <w:rPr>
          <w:sz w:val="18"/>
          <w:szCs w:val="18"/>
        </w:rPr>
      </w:pPr>
    </w:p>
    <w:p w:rsidR="002010E5" w:rsidRPr="002010E5" w:rsidRDefault="002010E5" w:rsidP="002010E5">
      <w:pPr>
        <w:rPr>
          <w:b/>
          <w:sz w:val="18"/>
          <w:szCs w:val="18"/>
        </w:rPr>
      </w:pPr>
      <w:r w:rsidRPr="002010E5">
        <w:rPr>
          <w:b/>
          <w:sz w:val="18"/>
          <w:szCs w:val="18"/>
        </w:rPr>
        <w:t>STX CORP.</w:t>
      </w:r>
    </w:p>
    <w:p w:rsidR="002010E5" w:rsidRPr="002010E5" w:rsidRDefault="002010E5" w:rsidP="002010E5">
      <w:pPr>
        <w:rPr>
          <w:sz w:val="18"/>
          <w:szCs w:val="18"/>
        </w:rPr>
      </w:pPr>
      <w:r w:rsidRPr="002010E5">
        <w:rPr>
          <w:sz w:val="18"/>
          <w:szCs w:val="18"/>
        </w:rPr>
        <w:t>P.O. Box 2915</w:t>
      </w:r>
      <w:r>
        <w:rPr>
          <w:sz w:val="18"/>
          <w:szCs w:val="18"/>
        </w:rPr>
        <w:t xml:space="preserve">, </w:t>
      </w:r>
      <w:r w:rsidRPr="002010E5">
        <w:rPr>
          <w:sz w:val="18"/>
          <w:szCs w:val="18"/>
        </w:rPr>
        <w:t>Peachtree City, GA 30269</w:t>
      </w:r>
    </w:p>
    <w:p w:rsidR="002010E5" w:rsidRPr="002010E5" w:rsidRDefault="002010E5" w:rsidP="002010E5">
      <w:pPr>
        <w:rPr>
          <w:sz w:val="18"/>
          <w:szCs w:val="18"/>
        </w:rPr>
      </w:pPr>
      <w:r w:rsidRPr="002010E5">
        <w:rPr>
          <w:sz w:val="18"/>
          <w:szCs w:val="18"/>
        </w:rPr>
        <w:t>SPECIALTY RAILROADS</w:t>
      </w:r>
    </w:p>
    <w:p w:rsidR="002010E5" w:rsidRDefault="002010E5" w:rsidP="001E0AFC">
      <w:pPr>
        <w:rPr>
          <w:b/>
          <w:sz w:val="18"/>
          <w:szCs w:val="18"/>
        </w:rPr>
      </w:pPr>
    </w:p>
    <w:p w:rsidR="00DD05AE" w:rsidRPr="00D123B3" w:rsidRDefault="00DD05AE" w:rsidP="001E0AFC">
      <w:pPr>
        <w:rPr>
          <w:b/>
          <w:sz w:val="18"/>
          <w:szCs w:val="18"/>
        </w:rPr>
      </w:pPr>
      <w:r w:rsidRPr="00D123B3">
        <w:rPr>
          <w:b/>
          <w:sz w:val="18"/>
          <w:szCs w:val="18"/>
        </w:rPr>
        <w:t>SUPERIOR ASPHALT, INC.</w:t>
      </w:r>
    </w:p>
    <w:p w:rsidR="00DD05AE" w:rsidRPr="00D123B3" w:rsidRDefault="00DD05AE" w:rsidP="00DD05AE">
      <w:pPr>
        <w:rPr>
          <w:sz w:val="18"/>
          <w:szCs w:val="18"/>
        </w:rPr>
      </w:pPr>
      <w:r w:rsidRPr="00D123B3">
        <w:rPr>
          <w:sz w:val="18"/>
          <w:szCs w:val="18"/>
        </w:rPr>
        <w:t>P. O. Box 720099, Bryam, MS  39272</w:t>
      </w:r>
    </w:p>
    <w:p w:rsidR="00DD05AE" w:rsidRPr="00D123B3" w:rsidRDefault="00DD05AE" w:rsidP="00DD05AE">
      <w:pPr>
        <w:rPr>
          <w:sz w:val="18"/>
          <w:szCs w:val="18"/>
        </w:rPr>
      </w:pPr>
      <w:r w:rsidRPr="00D123B3">
        <w:rPr>
          <w:sz w:val="18"/>
          <w:szCs w:val="18"/>
        </w:rPr>
        <w:t>HIGHWAY, STREET AND BRIDGE CONSTRUCTION;</w:t>
      </w:r>
    </w:p>
    <w:p w:rsidR="00DD05AE" w:rsidRDefault="00DD05AE" w:rsidP="00DD05AE">
      <w:pPr>
        <w:rPr>
          <w:sz w:val="18"/>
          <w:szCs w:val="18"/>
        </w:rPr>
      </w:pPr>
      <w:r w:rsidRPr="00D123B3">
        <w:rPr>
          <w:sz w:val="18"/>
          <w:szCs w:val="18"/>
        </w:rPr>
        <w:t>HEAVY CONSTRUCTION</w:t>
      </w:r>
    </w:p>
    <w:p w:rsidR="002010E5" w:rsidRDefault="002010E5" w:rsidP="00DD05AE">
      <w:pPr>
        <w:rPr>
          <w:sz w:val="18"/>
          <w:szCs w:val="18"/>
        </w:rPr>
      </w:pPr>
    </w:p>
    <w:p w:rsidR="002010E5" w:rsidRPr="002010E5" w:rsidRDefault="002010E5" w:rsidP="002010E5">
      <w:pPr>
        <w:rPr>
          <w:b/>
          <w:sz w:val="18"/>
          <w:szCs w:val="18"/>
        </w:rPr>
      </w:pPr>
      <w:r w:rsidRPr="002010E5">
        <w:rPr>
          <w:b/>
          <w:sz w:val="18"/>
          <w:szCs w:val="18"/>
        </w:rPr>
        <w:t>SWADLEY ROOF SYSTEMS LLC</w:t>
      </w:r>
    </w:p>
    <w:p w:rsidR="002010E5" w:rsidRPr="002010E5" w:rsidRDefault="002010E5" w:rsidP="002010E5">
      <w:pPr>
        <w:rPr>
          <w:sz w:val="18"/>
          <w:szCs w:val="18"/>
        </w:rPr>
      </w:pPr>
      <w:r w:rsidRPr="002010E5">
        <w:rPr>
          <w:sz w:val="18"/>
          <w:szCs w:val="18"/>
        </w:rPr>
        <w:t>17413 FM 2920, Ste O</w:t>
      </w:r>
      <w:r>
        <w:rPr>
          <w:sz w:val="18"/>
          <w:szCs w:val="18"/>
        </w:rPr>
        <w:t xml:space="preserve">, </w:t>
      </w:r>
      <w:r w:rsidRPr="002010E5">
        <w:rPr>
          <w:sz w:val="18"/>
          <w:szCs w:val="18"/>
        </w:rPr>
        <w:t>Tomball, TX 77377</w:t>
      </w:r>
    </w:p>
    <w:p w:rsidR="002010E5" w:rsidRPr="002010E5" w:rsidRDefault="002010E5" w:rsidP="002010E5">
      <w:pPr>
        <w:rPr>
          <w:sz w:val="18"/>
          <w:szCs w:val="18"/>
        </w:rPr>
      </w:pPr>
      <w:r w:rsidRPr="002010E5">
        <w:rPr>
          <w:sz w:val="18"/>
          <w:szCs w:val="18"/>
        </w:rPr>
        <w:t>SPECIALTY; ROOFING AND SHEET METAL, SIDING</w:t>
      </w:r>
    </w:p>
    <w:p w:rsidR="00DD05AE" w:rsidRPr="00D123B3" w:rsidRDefault="00DD05AE" w:rsidP="001E0AFC">
      <w:pPr>
        <w:rPr>
          <w:b/>
          <w:sz w:val="18"/>
          <w:szCs w:val="18"/>
        </w:rPr>
      </w:pPr>
    </w:p>
    <w:p w:rsidR="002B426C" w:rsidRPr="00D123B3" w:rsidRDefault="001E0AFC" w:rsidP="001E0AFC">
      <w:pPr>
        <w:rPr>
          <w:b/>
          <w:sz w:val="18"/>
          <w:szCs w:val="18"/>
        </w:rPr>
      </w:pPr>
      <w:r w:rsidRPr="00D123B3">
        <w:rPr>
          <w:b/>
          <w:sz w:val="18"/>
          <w:szCs w:val="18"/>
        </w:rPr>
        <w:t>SUPERIOR DEGASSING SERVICES, INC.</w:t>
      </w:r>
    </w:p>
    <w:p w:rsidR="002B426C" w:rsidRPr="00D123B3" w:rsidRDefault="002B426C" w:rsidP="001E0AFC">
      <w:pPr>
        <w:rPr>
          <w:sz w:val="18"/>
          <w:szCs w:val="18"/>
        </w:rPr>
      </w:pPr>
      <w:r w:rsidRPr="00D123B3">
        <w:rPr>
          <w:sz w:val="18"/>
          <w:szCs w:val="18"/>
        </w:rPr>
        <w:t xml:space="preserve">P.O. Box 40337, Houston, </w:t>
      </w:r>
      <w:r w:rsidR="001E0AFC" w:rsidRPr="00D123B3">
        <w:rPr>
          <w:sz w:val="18"/>
          <w:szCs w:val="18"/>
        </w:rPr>
        <w:t>TX</w:t>
      </w:r>
      <w:r w:rsidRPr="00D123B3">
        <w:rPr>
          <w:sz w:val="18"/>
          <w:szCs w:val="18"/>
        </w:rPr>
        <w:t xml:space="preserve">  </w:t>
      </w:r>
      <w:r w:rsidR="001E0AFC" w:rsidRPr="00D123B3">
        <w:rPr>
          <w:sz w:val="18"/>
          <w:szCs w:val="18"/>
        </w:rPr>
        <w:t>77240</w:t>
      </w:r>
      <w:r w:rsidR="001E0AFC" w:rsidRPr="00D123B3">
        <w:rPr>
          <w:sz w:val="18"/>
          <w:szCs w:val="18"/>
        </w:rPr>
        <w:tab/>
      </w:r>
    </w:p>
    <w:p w:rsidR="001E0AFC" w:rsidRPr="00D123B3" w:rsidRDefault="001E0AFC" w:rsidP="001E0AFC">
      <w:pPr>
        <w:rPr>
          <w:caps/>
          <w:sz w:val="18"/>
          <w:szCs w:val="18"/>
        </w:rPr>
      </w:pPr>
      <w:r w:rsidRPr="00D123B3">
        <w:rPr>
          <w:caps/>
          <w:sz w:val="18"/>
          <w:szCs w:val="18"/>
        </w:rPr>
        <w:t>Specialty: Storage Facilities, Metal Covers</w:t>
      </w:r>
    </w:p>
    <w:p w:rsidR="006446A0" w:rsidRDefault="006446A0" w:rsidP="006446A0"/>
    <w:p w:rsidR="006446A0" w:rsidRPr="006446A0" w:rsidRDefault="006446A0" w:rsidP="006446A0">
      <w:pPr>
        <w:rPr>
          <w:b/>
          <w:sz w:val="18"/>
          <w:szCs w:val="18"/>
        </w:rPr>
      </w:pPr>
      <w:r w:rsidRPr="006446A0">
        <w:rPr>
          <w:b/>
          <w:sz w:val="18"/>
          <w:szCs w:val="18"/>
        </w:rPr>
        <w:t>TALON CONSTRUCTION SERVICES, LLC</w:t>
      </w:r>
    </w:p>
    <w:p w:rsidR="006446A0" w:rsidRPr="006446A0" w:rsidRDefault="006446A0" w:rsidP="006446A0">
      <w:pPr>
        <w:rPr>
          <w:sz w:val="18"/>
          <w:szCs w:val="18"/>
        </w:rPr>
      </w:pPr>
      <w:r w:rsidRPr="006446A0">
        <w:rPr>
          <w:sz w:val="18"/>
          <w:szCs w:val="18"/>
        </w:rPr>
        <w:t>9310 Stonebriar Circle</w:t>
      </w:r>
      <w:r w:rsidR="00230040">
        <w:rPr>
          <w:sz w:val="18"/>
          <w:szCs w:val="18"/>
        </w:rPr>
        <w:t xml:space="preserve">, </w:t>
      </w:r>
      <w:r w:rsidRPr="006446A0">
        <w:rPr>
          <w:sz w:val="18"/>
          <w:szCs w:val="18"/>
        </w:rPr>
        <w:t>Shreveport, LA 71115</w:t>
      </w:r>
    </w:p>
    <w:p w:rsidR="006446A0" w:rsidRPr="006446A0" w:rsidRDefault="006446A0" w:rsidP="006446A0">
      <w:pPr>
        <w:rPr>
          <w:sz w:val="18"/>
          <w:szCs w:val="18"/>
        </w:rPr>
      </w:pPr>
      <w:r w:rsidRPr="006446A0">
        <w:rPr>
          <w:sz w:val="18"/>
          <w:szCs w:val="18"/>
        </w:rPr>
        <w:t>HIGHWAY, STREET AND BRIDGE CONSTRUCTION</w:t>
      </w:r>
    </w:p>
    <w:p w:rsidR="006446A0" w:rsidRPr="006446A0" w:rsidRDefault="006446A0" w:rsidP="001E0AFC">
      <w:pPr>
        <w:rPr>
          <w:b/>
          <w:sz w:val="18"/>
          <w:szCs w:val="18"/>
        </w:rPr>
      </w:pPr>
    </w:p>
    <w:p w:rsidR="00DD05AE" w:rsidRPr="00D123B3" w:rsidRDefault="00DD05AE" w:rsidP="001E0AFC">
      <w:pPr>
        <w:rPr>
          <w:b/>
          <w:sz w:val="18"/>
          <w:szCs w:val="18"/>
        </w:rPr>
      </w:pPr>
      <w:r w:rsidRPr="00D123B3">
        <w:rPr>
          <w:b/>
          <w:sz w:val="18"/>
          <w:szCs w:val="18"/>
        </w:rPr>
        <w:t>TIS COMMUNICATIONS, INC.</w:t>
      </w:r>
    </w:p>
    <w:p w:rsidR="00DD05AE" w:rsidRPr="00D123B3" w:rsidRDefault="00DD05AE" w:rsidP="001E0AFC">
      <w:pPr>
        <w:rPr>
          <w:sz w:val="18"/>
          <w:szCs w:val="18"/>
        </w:rPr>
      </w:pPr>
      <w:r w:rsidRPr="00D123B3">
        <w:rPr>
          <w:sz w:val="18"/>
          <w:szCs w:val="18"/>
        </w:rPr>
        <w:t>1333 Reggie Skains Road, Downsville, LA  71234</w:t>
      </w:r>
    </w:p>
    <w:p w:rsidR="00DD05AE" w:rsidRPr="00D123B3" w:rsidRDefault="00DD05AE" w:rsidP="001E0AFC">
      <w:pPr>
        <w:rPr>
          <w:sz w:val="18"/>
          <w:szCs w:val="18"/>
        </w:rPr>
      </w:pPr>
      <w:r w:rsidRPr="00D123B3">
        <w:rPr>
          <w:sz w:val="18"/>
          <w:szCs w:val="18"/>
        </w:rPr>
        <w:t>SPECIALTY:  TELECOMMUNICATIONS</w:t>
      </w:r>
    </w:p>
    <w:p w:rsidR="00DD05AE" w:rsidRPr="00D123B3" w:rsidRDefault="00DD05AE" w:rsidP="001E0AFC">
      <w:pPr>
        <w:rPr>
          <w:b/>
          <w:sz w:val="18"/>
          <w:szCs w:val="18"/>
        </w:rPr>
      </w:pPr>
    </w:p>
    <w:p w:rsidR="002B426C" w:rsidRPr="00D123B3" w:rsidRDefault="001E0AFC" w:rsidP="001E0AFC">
      <w:pPr>
        <w:rPr>
          <w:b/>
          <w:sz w:val="18"/>
          <w:szCs w:val="18"/>
        </w:rPr>
      </w:pPr>
      <w:r w:rsidRPr="00D123B3">
        <w:rPr>
          <w:b/>
          <w:sz w:val="18"/>
          <w:szCs w:val="18"/>
        </w:rPr>
        <w:t>TOMLINSON</w:t>
      </w:r>
      <w:r w:rsidR="002B426C" w:rsidRPr="00D123B3">
        <w:rPr>
          <w:b/>
          <w:sz w:val="18"/>
          <w:szCs w:val="18"/>
        </w:rPr>
        <w:t xml:space="preserve">, </w:t>
      </w:r>
      <w:r w:rsidRPr="00D123B3">
        <w:rPr>
          <w:b/>
          <w:sz w:val="18"/>
          <w:szCs w:val="18"/>
        </w:rPr>
        <w:t>RANDY</w:t>
      </w:r>
      <w:r w:rsidR="00B148D9" w:rsidRPr="00D123B3">
        <w:rPr>
          <w:b/>
          <w:sz w:val="18"/>
          <w:szCs w:val="18"/>
        </w:rPr>
        <w:t xml:space="preserve"> C.</w:t>
      </w:r>
      <w:r w:rsidRPr="00D123B3">
        <w:rPr>
          <w:b/>
          <w:sz w:val="18"/>
          <w:szCs w:val="18"/>
        </w:rPr>
        <w:tab/>
      </w:r>
    </w:p>
    <w:p w:rsidR="002B426C" w:rsidRPr="00D123B3" w:rsidRDefault="001E0AFC" w:rsidP="001E0AFC">
      <w:pPr>
        <w:rPr>
          <w:sz w:val="18"/>
          <w:szCs w:val="18"/>
        </w:rPr>
      </w:pPr>
      <w:r w:rsidRPr="00D123B3">
        <w:rPr>
          <w:sz w:val="18"/>
          <w:szCs w:val="18"/>
        </w:rPr>
        <w:t>1320 West Cherry Street</w:t>
      </w:r>
      <w:r w:rsidR="002B426C" w:rsidRPr="00D123B3">
        <w:rPr>
          <w:sz w:val="18"/>
          <w:szCs w:val="18"/>
        </w:rPr>
        <w:t xml:space="preserve">, </w:t>
      </w:r>
      <w:r w:rsidRPr="00D123B3">
        <w:rPr>
          <w:sz w:val="18"/>
          <w:szCs w:val="18"/>
        </w:rPr>
        <w:t>Opelousas</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70570</w:t>
      </w:r>
      <w:r w:rsidRPr="00D123B3">
        <w:rPr>
          <w:sz w:val="18"/>
          <w:szCs w:val="18"/>
        </w:rPr>
        <w:tab/>
      </w:r>
    </w:p>
    <w:p w:rsidR="002B426C" w:rsidRPr="00D123B3" w:rsidRDefault="002B426C" w:rsidP="001E0AFC">
      <w:pPr>
        <w:rPr>
          <w:caps/>
          <w:sz w:val="18"/>
          <w:szCs w:val="18"/>
        </w:rPr>
      </w:pPr>
      <w:r w:rsidRPr="00D123B3">
        <w:rPr>
          <w:caps/>
          <w:sz w:val="18"/>
          <w:szCs w:val="18"/>
        </w:rPr>
        <w:t>Specialty: Install of Equipment, Machinery, and Engines.</w:t>
      </w:r>
    </w:p>
    <w:p w:rsidR="002B426C" w:rsidRDefault="002B426C" w:rsidP="001E0AFC">
      <w:pPr>
        <w:rPr>
          <w:b/>
          <w:sz w:val="18"/>
          <w:szCs w:val="18"/>
        </w:rPr>
      </w:pPr>
    </w:p>
    <w:p w:rsidR="00230040" w:rsidRPr="00D123B3" w:rsidRDefault="00230040" w:rsidP="001E0AFC">
      <w:pPr>
        <w:rPr>
          <w:b/>
          <w:sz w:val="18"/>
          <w:szCs w:val="18"/>
        </w:rPr>
      </w:pPr>
    </w:p>
    <w:p w:rsidR="002B426C" w:rsidRPr="00D123B3" w:rsidRDefault="002B426C" w:rsidP="001E0AFC">
      <w:pPr>
        <w:rPr>
          <w:b/>
          <w:sz w:val="18"/>
          <w:szCs w:val="18"/>
        </w:rPr>
      </w:pPr>
      <w:r w:rsidRPr="00D123B3">
        <w:rPr>
          <w:b/>
          <w:sz w:val="18"/>
          <w:szCs w:val="18"/>
        </w:rPr>
        <w:t xml:space="preserve">TYLER, </w:t>
      </w:r>
      <w:r w:rsidR="001E0AFC" w:rsidRPr="00D123B3">
        <w:rPr>
          <w:b/>
          <w:sz w:val="18"/>
          <w:szCs w:val="18"/>
        </w:rPr>
        <w:t>HENRY</w:t>
      </w:r>
      <w:r w:rsidR="004F5759" w:rsidRPr="00D123B3">
        <w:rPr>
          <w:b/>
          <w:sz w:val="18"/>
          <w:szCs w:val="18"/>
        </w:rPr>
        <w:t xml:space="preserve"> N.</w:t>
      </w:r>
      <w:r w:rsidR="001E0AFC" w:rsidRPr="00D123B3">
        <w:rPr>
          <w:b/>
          <w:sz w:val="18"/>
          <w:szCs w:val="18"/>
        </w:rPr>
        <w:tab/>
      </w:r>
    </w:p>
    <w:p w:rsidR="002B426C" w:rsidRPr="00D123B3" w:rsidRDefault="002B426C" w:rsidP="001E0AFC">
      <w:pPr>
        <w:rPr>
          <w:sz w:val="18"/>
          <w:szCs w:val="18"/>
        </w:rPr>
      </w:pPr>
      <w:r w:rsidRPr="00D123B3">
        <w:rPr>
          <w:sz w:val="18"/>
          <w:szCs w:val="18"/>
        </w:rPr>
        <w:t xml:space="preserve">P.O. Box 3581, Pineville, </w:t>
      </w:r>
      <w:r w:rsidR="001E0AFC" w:rsidRPr="00D123B3">
        <w:rPr>
          <w:sz w:val="18"/>
          <w:szCs w:val="18"/>
        </w:rPr>
        <w:t>LA</w:t>
      </w:r>
      <w:r w:rsidRPr="00D123B3">
        <w:rPr>
          <w:sz w:val="18"/>
          <w:szCs w:val="18"/>
        </w:rPr>
        <w:t xml:space="preserve">  </w:t>
      </w:r>
      <w:r w:rsidR="001E0AFC" w:rsidRPr="00D123B3">
        <w:rPr>
          <w:sz w:val="18"/>
          <w:szCs w:val="18"/>
        </w:rPr>
        <w:t>71361</w:t>
      </w:r>
      <w:r w:rsidR="001E0AFC"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2B426C" w:rsidRPr="00D123B3" w:rsidRDefault="002B426C" w:rsidP="001E0AFC">
      <w:pPr>
        <w:rPr>
          <w:sz w:val="18"/>
          <w:szCs w:val="18"/>
        </w:rPr>
      </w:pPr>
    </w:p>
    <w:p w:rsidR="002B426C" w:rsidRPr="00D123B3" w:rsidRDefault="001E0AFC" w:rsidP="001E0AFC">
      <w:pPr>
        <w:rPr>
          <w:b/>
          <w:sz w:val="18"/>
          <w:szCs w:val="18"/>
        </w:rPr>
      </w:pPr>
      <w:r w:rsidRPr="00D123B3">
        <w:rPr>
          <w:b/>
          <w:sz w:val="18"/>
          <w:szCs w:val="18"/>
        </w:rPr>
        <w:t>TYLER INDUSTRIES, LLC</w:t>
      </w:r>
      <w:r w:rsidRPr="00D123B3">
        <w:rPr>
          <w:b/>
          <w:sz w:val="18"/>
          <w:szCs w:val="18"/>
        </w:rPr>
        <w:tab/>
      </w:r>
    </w:p>
    <w:p w:rsidR="002B426C" w:rsidRPr="00D123B3" w:rsidRDefault="001E0AFC" w:rsidP="001E0AFC">
      <w:pPr>
        <w:rPr>
          <w:sz w:val="18"/>
          <w:szCs w:val="18"/>
        </w:rPr>
      </w:pPr>
      <w:r w:rsidRPr="00D123B3">
        <w:rPr>
          <w:sz w:val="18"/>
          <w:szCs w:val="18"/>
        </w:rPr>
        <w:t>13173 Quail Grove Avenue</w:t>
      </w:r>
      <w:r w:rsidR="002B426C" w:rsidRPr="00D123B3">
        <w:rPr>
          <w:sz w:val="18"/>
          <w:szCs w:val="18"/>
        </w:rPr>
        <w:t xml:space="preserve">, </w:t>
      </w:r>
      <w:r w:rsidRPr="00D123B3">
        <w:rPr>
          <w:sz w:val="18"/>
          <w:szCs w:val="18"/>
        </w:rPr>
        <w:t>Baton Rouge</w:t>
      </w:r>
      <w:r w:rsidR="002B426C" w:rsidRPr="00D123B3">
        <w:rPr>
          <w:sz w:val="18"/>
          <w:szCs w:val="18"/>
        </w:rPr>
        <w:t xml:space="preserve">, </w:t>
      </w:r>
      <w:r w:rsidRPr="00D123B3">
        <w:rPr>
          <w:sz w:val="18"/>
          <w:szCs w:val="18"/>
        </w:rPr>
        <w:t>LA</w:t>
      </w:r>
      <w:r w:rsidR="002B426C" w:rsidRPr="00D123B3">
        <w:rPr>
          <w:sz w:val="18"/>
          <w:szCs w:val="18"/>
        </w:rPr>
        <w:t xml:space="preserve">  </w:t>
      </w:r>
      <w:r w:rsidRPr="00D123B3">
        <w:rPr>
          <w:sz w:val="18"/>
          <w:szCs w:val="18"/>
        </w:rPr>
        <w:t>70809</w:t>
      </w:r>
      <w:r w:rsidRPr="00D123B3">
        <w:rPr>
          <w:sz w:val="18"/>
          <w:szCs w:val="18"/>
        </w:rPr>
        <w:tab/>
      </w:r>
    </w:p>
    <w:p w:rsidR="001E0AFC" w:rsidRPr="00D123B3" w:rsidRDefault="001E0AFC" w:rsidP="001E0AFC">
      <w:pPr>
        <w:rPr>
          <w:caps/>
          <w:sz w:val="18"/>
          <w:szCs w:val="18"/>
        </w:rPr>
      </w:pPr>
      <w:r w:rsidRPr="00D123B3">
        <w:rPr>
          <w:caps/>
          <w:sz w:val="18"/>
          <w:szCs w:val="18"/>
        </w:rPr>
        <w:t>Building Construction</w:t>
      </w:r>
    </w:p>
    <w:p w:rsidR="002B426C" w:rsidRPr="006446A0" w:rsidRDefault="002B426C" w:rsidP="001E0AFC">
      <w:pPr>
        <w:rPr>
          <w:b/>
          <w:sz w:val="18"/>
          <w:szCs w:val="18"/>
        </w:rPr>
      </w:pPr>
    </w:p>
    <w:p w:rsidR="006446A0" w:rsidRPr="006446A0" w:rsidRDefault="006446A0" w:rsidP="006446A0">
      <w:pPr>
        <w:rPr>
          <w:b/>
          <w:sz w:val="18"/>
          <w:szCs w:val="18"/>
        </w:rPr>
      </w:pPr>
      <w:r w:rsidRPr="006446A0">
        <w:rPr>
          <w:b/>
          <w:sz w:val="18"/>
          <w:szCs w:val="18"/>
        </w:rPr>
        <w:t>VERTICAL HORIZONS ARCHITECTURE AND CONSTRUCTION LLC</w:t>
      </w:r>
    </w:p>
    <w:p w:rsidR="006446A0" w:rsidRPr="006446A0" w:rsidRDefault="006446A0" w:rsidP="006446A0">
      <w:pPr>
        <w:rPr>
          <w:sz w:val="18"/>
          <w:szCs w:val="18"/>
        </w:rPr>
      </w:pPr>
      <w:r w:rsidRPr="006446A0">
        <w:rPr>
          <w:sz w:val="18"/>
          <w:szCs w:val="18"/>
        </w:rPr>
        <w:t>60 Oakley Drive</w:t>
      </w:r>
      <w:r>
        <w:rPr>
          <w:sz w:val="18"/>
          <w:szCs w:val="18"/>
        </w:rPr>
        <w:t xml:space="preserve">, </w:t>
      </w:r>
      <w:r w:rsidRPr="006446A0">
        <w:rPr>
          <w:sz w:val="18"/>
          <w:szCs w:val="18"/>
        </w:rPr>
        <w:t>Destrehan, LA 70047</w:t>
      </w:r>
    </w:p>
    <w:p w:rsidR="006446A0" w:rsidRPr="006446A0" w:rsidRDefault="006446A0" w:rsidP="006446A0">
      <w:pPr>
        <w:rPr>
          <w:sz w:val="18"/>
          <w:szCs w:val="18"/>
        </w:rPr>
      </w:pPr>
      <w:r w:rsidRPr="006446A0">
        <w:rPr>
          <w:sz w:val="18"/>
          <w:szCs w:val="18"/>
        </w:rPr>
        <w:t>BUILDING CONSTRUCTION</w:t>
      </w:r>
    </w:p>
    <w:p w:rsidR="006446A0" w:rsidRDefault="006446A0" w:rsidP="006446A0"/>
    <w:p w:rsidR="002B426C" w:rsidRPr="00D123B3" w:rsidRDefault="002B426C" w:rsidP="001E0AFC">
      <w:pPr>
        <w:rPr>
          <w:b/>
          <w:sz w:val="18"/>
          <w:szCs w:val="18"/>
        </w:rPr>
      </w:pPr>
      <w:r w:rsidRPr="00D123B3">
        <w:rPr>
          <w:b/>
          <w:sz w:val="18"/>
          <w:szCs w:val="18"/>
        </w:rPr>
        <w:t xml:space="preserve">VETERANS CONSTRUCTION, </w:t>
      </w:r>
      <w:r w:rsidR="001E0AFC" w:rsidRPr="00D123B3">
        <w:rPr>
          <w:b/>
          <w:sz w:val="18"/>
          <w:szCs w:val="18"/>
        </w:rPr>
        <w:t>LLC</w:t>
      </w:r>
      <w:r w:rsidR="001E0AFC" w:rsidRPr="00D123B3">
        <w:rPr>
          <w:b/>
          <w:sz w:val="18"/>
          <w:szCs w:val="18"/>
        </w:rPr>
        <w:tab/>
      </w:r>
    </w:p>
    <w:p w:rsidR="002B426C" w:rsidRPr="00D123B3" w:rsidRDefault="002B426C" w:rsidP="001E0AFC">
      <w:pPr>
        <w:rPr>
          <w:sz w:val="18"/>
          <w:szCs w:val="18"/>
        </w:rPr>
      </w:pPr>
      <w:r w:rsidRPr="00D123B3">
        <w:rPr>
          <w:sz w:val="18"/>
          <w:szCs w:val="18"/>
        </w:rPr>
        <w:t xml:space="preserve">1427 Sumner Street, </w:t>
      </w:r>
      <w:r w:rsidR="001E0AFC" w:rsidRPr="00D123B3">
        <w:rPr>
          <w:sz w:val="18"/>
          <w:szCs w:val="18"/>
        </w:rPr>
        <w:t>New Orleans</w:t>
      </w:r>
      <w:r w:rsidRPr="00D123B3">
        <w:rPr>
          <w:sz w:val="18"/>
          <w:szCs w:val="18"/>
        </w:rPr>
        <w:t xml:space="preserve">, </w:t>
      </w:r>
      <w:r w:rsidR="001E0AFC" w:rsidRPr="00D123B3">
        <w:rPr>
          <w:sz w:val="18"/>
          <w:szCs w:val="18"/>
        </w:rPr>
        <w:t>LA</w:t>
      </w:r>
      <w:r w:rsidRPr="00D123B3">
        <w:rPr>
          <w:sz w:val="18"/>
          <w:szCs w:val="18"/>
        </w:rPr>
        <w:t xml:space="preserve">  </w:t>
      </w:r>
      <w:r w:rsidR="001E0AFC" w:rsidRPr="00D123B3">
        <w:rPr>
          <w:sz w:val="18"/>
          <w:szCs w:val="18"/>
        </w:rPr>
        <w:t>70114</w:t>
      </w:r>
    </w:p>
    <w:p w:rsidR="001E0AFC" w:rsidRPr="00D123B3" w:rsidRDefault="001E0AFC" w:rsidP="001E0AFC">
      <w:pPr>
        <w:rPr>
          <w:caps/>
          <w:sz w:val="18"/>
          <w:szCs w:val="18"/>
        </w:rPr>
      </w:pPr>
      <w:r w:rsidRPr="00D123B3">
        <w:rPr>
          <w:caps/>
          <w:sz w:val="18"/>
          <w:szCs w:val="18"/>
        </w:rPr>
        <w:t>Building Construction</w:t>
      </w:r>
    </w:p>
    <w:p w:rsidR="002B426C" w:rsidRPr="00D123B3" w:rsidRDefault="002B426C" w:rsidP="001E0AFC">
      <w:pPr>
        <w:rPr>
          <w:sz w:val="18"/>
          <w:szCs w:val="18"/>
        </w:rPr>
      </w:pPr>
    </w:p>
    <w:p w:rsidR="002B426C" w:rsidRPr="00D123B3" w:rsidRDefault="001E0AFC" w:rsidP="001E0AFC">
      <w:pPr>
        <w:rPr>
          <w:b/>
          <w:sz w:val="18"/>
          <w:szCs w:val="18"/>
        </w:rPr>
      </w:pPr>
      <w:r w:rsidRPr="00D123B3">
        <w:rPr>
          <w:b/>
          <w:sz w:val="18"/>
          <w:szCs w:val="18"/>
        </w:rPr>
        <w:t>VIMAS PAINTING COMPANY, INC.</w:t>
      </w:r>
      <w:r w:rsidRPr="00D123B3">
        <w:rPr>
          <w:b/>
          <w:sz w:val="18"/>
          <w:szCs w:val="18"/>
        </w:rPr>
        <w:tab/>
      </w:r>
    </w:p>
    <w:p w:rsidR="002B426C" w:rsidRPr="00D123B3" w:rsidRDefault="002B426C" w:rsidP="001E0AFC">
      <w:pPr>
        <w:rPr>
          <w:sz w:val="18"/>
          <w:szCs w:val="18"/>
        </w:rPr>
      </w:pPr>
      <w:r w:rsidRPr="00D123B3">
        <w:rPr>
          <w:sz w:val="18"/>
          <w:szCs w:val="18"/>
        </w:rPr>
        <w:t xml:space="preserve">4328 McCartney Road, </w:t>
      </w:r>
      <w:r w:rsidR="001E0AFC" w:rsidRPr="00D123B3">
        <w:rPr>
          <w:sz w:val="18"/>
          <w:szCs w:val="18"/>
        </w:rPr>
        <w:t>Lowellville</w:t>
      </w:r>
      <w:r w:rsidRPr="00D123B3">
        <w:rPr>
          <w:sz w:val="18"/>
          <w:szCs w:val="18"/>
        </w:rPr>
        <w:t xml:space="preserve">, </w:t>
      </w:r>
      <w:r w:rsidR="001E0AFC" w:rsidRPr="00D123B3">
        <w:rPr>
          <w:sz w:val="18"/>
          <w:szCs w:val="18"/>
        </w:rPr>
        <w:t>OH</w:t>
      </w:r>
      <w:r w:rsidRPr="00D123B3">
        <w:rPr>
          <w:sz w:val="18"/>
          <w:szCs w:val="18"/>
        </w:rPr>
        <w:t xml:space="preserve">  </w:t>
      </w:r>
      <w:r w:rsidR="001E0AFC" w:rsidRPr="00D123B3">
        <w:rPr>
          <w:sz w:val="18"/>
          <w:szCs w:val="18"/>
        </w:rPr>
        <w:t>44436</w:t>
      </w:r>
    </w:p>
    <w:p w:rsidR="001E0AFC" w:rsidRPr="00D123B3" w:rsidRDefault="001E0AFC" w:rsidP="001E0AFC">
      <w:pPr>
        <w:rPr>
          <w:caps/>
          <w:sz w:val="18"/>
          <w:szCs w:val="18"/>
        </w:rPr>
      </w:pPr>
      <w:r w:rsidRPr="00D123B3">
        <w:rPr>
          <w:caps/>
          <w:sz w:val="18"/>
          <w:szCs w:val="18"/>
        </w:rPr>
        <w:t>Specialty: Lead Based Paint Abatement</w:t>
      </w:r>
    </w:p>
    <w:p w:rsidR="002B426C" w:rsidRPr="00D123B3" w:rsidRDefault="002B426C" w:rsidP="001E0AFC">
      <w:pPr>
        <w:rPr>
          <w:b/>
          <w:sz w:val="18"/>
          <w:szCs w:val="18"/>
        </w:rPr>
      </w:pPr>
    </w:p>
    <w:p w:rsidR="002B426C" w:rsidRPr="00D123B3" w:rsidRDefault="001E0AFC" w:rsidP="001E0AFC">
      <w:pPr>
        <w:rPr>
          <w:b/>
          <w:sz w:val="18"/>
          <w:szCs w:val="18"/>
        </w:rPr>
      </w:pPr>
      <w:r w:rsidRPr="00D123B3">
        <w:rPr>
          <w:b/>
          <w:sz w:val="18"/>
          <w:szCs w:val="18"/>
        </w:rPr>
        <w:t>WHITCO ROOFING, INC.</w:t>
      </w:r>
    </w:p>
    <w:p w:rsidR="002B426C" w:rsidRPr="00D123B3" w:rsidRDefault="001E0AFC" w:rsidP="001E0AFC">
      <w:pPr>
        <w:rPr>
          <w:sz w:val="18"/>
          <w:szCs w:val="18"/>
        </w:rPr>
      </w:pPr>
      <w:r w:rsidRPr="00D123B3">
        <w:rPr>
          <w:sz w:val="18"/>
          <w:szCs w:val="18"/>
        </w:rPr>
        <w:t>P.O. Box 680096</w:t>
      </w:r>
      <w:r w:rsidR="00880763" w:rsidRPr="00D123B3">
        <w:rPr>
          <w:sz w:val="18"/>
          <w:szCs w:val="18"/>
        </w:rPr>
        <w:t xml:space="preserve">, </w:t>
      </w:r>
      <w:r w:rsidRPr="00D123B3">
        <w:rPr>
          <w:sz w:val="18"/>
          <w:szCs w:val="18"/>
        </w:rPr>
        <w:t>Marietta</w:t>
      </w:r>
      <w:r w:rsidR="00880763" w:rsidRPr="00D123B3">
        <w:rPr>
          <w:sz w:val="18"/>
          <w:szCs w:val="18"/>
        </w:rPr>
        <w:t xml:space="preserve">, </w:t>
      </w:r>
      <w:r w:rsidRPr="00D123B3">
        <w:rPr>
          <w:sz w:val="18"/>
          <w:szCs w:val="18"/>
        </w:rPr>
        <w:t>GA</w:t>
      </w:r>
      <w:r w:rsidR="00880763" w:rsidRPr="00D123B3">
        <w:rPr>
          <w:sz w:val="18"/>
          <w:szCs w:val="18"/>
        </w:rPr>
        <w:t xml:space="preserve">  </w:t>
      </w:r>
      <w:r w:rsidRPr="00D123B3">
        <w:rPr>
          <w:sz w:val="18"/>
          <w:szCs w:val="18"/>
        </w:rPr>
        <w:t>30068</w:t>
      </w:r>
      <w:r w:rsidRPr="00D123B3">
        <w:rPr>
          <w:sz w:val="18"/>
          <w:szCs w:val="18"/>
        </w:rPr>
        <w:tab/>
      </w:r>
    </w:p>
    <w:p w:rsidR="001E0AFC" w:rsidRPr="00880763" w:rsidRDefault="001E0AFC" w:rsidP="001E0AFC">
      <w:pPr>
        <w:rPr>
          <w:i/>
          <w:caps/>
          <w:sz w:val="20"/>
          <w:szCs w:val="20"/>
          <w:u w:val="single"/>
        </w:rPr>
      </w:pPr>
      <w:r w:rsidRPr="00D123B3">
        <w:rPr>
          <w:caps/>
          <w:sz w:val="18"/>
          <w:szCs w:val="18"/>
        </w:rPr>
        <w:t>Building Construction</w:t>
      </w:r>
      <w:r w:rsidRPr="00880763">
        <w:rPr>
          <w:i/>
          <w:caps/>
          <w:sz w:val="20"/>
          <w:szCs w:val="20"/>
          <w:u w:val="single"/>
        </w:rPr>
        <w:br w:type="page"/>
      </w:r>
    </w:p>
    <w:p w:rsidR="00DD5D89" w:rsidRPr="001743A8" w:rsidRDefault="00DD5D89" w:rsidP="00DD5D89">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BE61A2" w:rsidRPr="00DD68BD" w:rsidRDefault="00BE61A2" w:rsidP="00FF6246">
      <w:pPr>
        <w:tabs>
          <w:tab w:val="left" w:pos="1080"/>
        </w:tabs>
        <w:rPr>
          <w:rFonts w:cs="Lucida Sans Unicode"/>
          <w:b/>
          <w:sz w:val="18"/>
          <w:szCs w:val="18"/>
        </w:rPr>
      </w:pPr>
      <w:r w:rsidRPr="00DD68BD">
        <w:rPr>
          <w:rFonts w:cs="Lucida Sans Unicode"/>
          <w:b/>
          <w:sz w:val="18"/>
          <w:szCs w:val="18"/>
        </w:rPr>
        <w:t>ALL PRO ELECTRIC, INC.</w:t>
      </w:r>
    </w:p>
    <w:p w:rsidR="00BE61A2" w:rsidRPr="00DD68BD" w:rsidRDefault="00BE61A2" w:rsidP="00FF6246">
      <w:pPr>
        <w:tabs>
          <w:tab w:val="left" w:pos="1080"/>
        </w:tabs>
        <w:rPr>
          <w:rFonts w:cs="Lucida Sans Unicode"/>
          <w:sz w:val="18"/>
          <w:szCs w:val="18"/>
        </w:rPr>
      </w:pPr>
      <w:r w:rsidRPr="00DD68BD">
        <w:rPr>
          <w:rFonts w:cs="Lucida Sans Unicode"/>
          <w:sz w:val="18"/>
          <w:szCs w:val="18"/>
        </w:rPr>
        <w:t>2250 Greenwood Street A, Kenner, LA  70062</w:t>
      </w:r>
    </w:p>
    <w:p w:rsidR="00BE61A2" w:rsidRPr="00DD68BD" w:rsidRDefault="00BE61A2" w:rsidP="00FF6246">
      <w:pPr>
        <w:tabs>
          <w:tab w:val="left" w:pos="1080"/>
        </w:tabs>
        <w:rPr>
          <w:rFonts w:cs="Lucida Sans Unicode"/>
          <w:sz w:val="18"/>
          <w:szCs w:val="18"/>
        </w:rPr>
      </w:pPr>
      <w:r w:rsidRPr="00DD68BD">
        <w:rPr>
          <w:rFonts w:cs="Lucida Sans Unicode"/>
          <w:sz w:val="18"/>
          <w:szCs w:val="18"/>
        </w:rPr>
        <w:t>ELECTRICAL WORK (STATEWIDE)</w:t>
      </w:r>
    </w:p>
    <w:p w:rsidR="00BE61A2" w:rsidRPr="00DD68BD" w:rsidRDefault="00BE61A2" w:rsidP="00FF6246">
      <w:pPr>
        <w:tabs>
          <w:tab w:val="left" w:pos="1080"/>
        </w:tabs>
        <w:rPr>
          <w:rFonts w:cs="Lucida Sans Unicode"/>
          <w:b/>
          <w:sz w:val="18"/>
          <w:szCs w:val="18"/>
        </w:rPr>
      </w:pPr>
    </w:p>
    <w:p w:rsidR="00FF6246" w:rsidRPr="00DD68BD" w:rsidRDefault="00B9660D" w:rsidP="00FF6246">
      <w:pPr>
        <w:tabs>
          <w:tab w:val="left" w:pos="1080"/>
        </w:tabs>
        <w:rPr>
          <w:rFonts w:cs="Lucida Sans Unicode"/>
          <w:b/>
          <w:sz w:val="18"/>
          <w:szCs w:val="18"/>
        </w:rPr>
      </w:pPr>
      <w:r w:rsidRPr="00DD68BD">
        <w:rPr>
          <w:rFonts w:cs="Lucida Sans Unicode"/>
          <w:b/>
          <w:sz w:val="18"/>
          <w:szCs w:val="18"/>
        </w:rPr>
        <w:t xml:space="preserve">BARRE MCNEELY INVESTMENTS, </w:t>
      </w:r>
      <w:r w:rsidR="00FF6246" w:rsidRPr="00DD68BD">
        <w:rPr>
          <w:rFonts w:cs="Lucida Sans Unicode"/>
          <w:b/>
          <w:sz w:val="18"/>
          <w:szCs w:val="18"/>
        </w:rPr>
        <w:t>LLC</w:t>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r w:rsidR="00FF6246"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1508 L &amp; A Road, Metairie, LA  70001</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BUILDING CONSTRUCTION</w:t>
      </w:r>
    </w:p>
    <w:p w:rsidR="00FF6246" w:rsidRPr="00DD68BD" w:rsidRDefault="00FF6246" w:rsidP="00FF6246">
      <w:pPr>
        <w:tabs>
          <w:tab w:val="left" w:pos="1080"/>
        </w:tabs>
        <w:rPr>
          <w:rFonts w:cs="Lucida Sans Unicode"/>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BIG RED’S CONCRETE, LLC</w:t>
      </w:r>
    </w:p>
    <w:p w:rsidR="005D3F10" w:rsidRPr="00DD68BD" w:rsidRDefault="005D3F10" w:rsidP="00FF6246">
      <w:pPr>
        <w:tabs>
          <w:tab w:val="left" w:pos="1080"/>
        </w:tabs>
        <w:rPr>
          <w:rFonts w:cs="Lucida Sans Unicode"/>
          <w:sz w:val="18"/>
          <w:szCs w:val="18"/>
        </w:rPr>
      </w:pPr>
      <w:r w:rsidRPr="00DD68BD">
        <w:rPr>
          <w:rFonts w:cs="Lucida Sans Unicode"/>
          <w:sz w:val="18"/>
          <w:szCs w:val="18"/>
        </w:rPr>
        <w:t>517 Meche Street, Church Point, LA  70525</w:t>
      </w:r>
    </w:p>
    <w:p w:rsidR="005D3F10" w:rsidRPr="00DD68BD" w:rsidRDefault="005D3F10" w:rsidP="00FF6246">
      <w:pPr>
        <w:tabs>
          <w:tab w:val="left" w:pos="1080"/>
        </w:tabs>
        <w:rPr>
          <w:rFonts w:cs="Lucida Sans Unicode"/>
          <w:sz w:val="18"/>
          <w:szCs w:val="18"/>
        </w:rPr>
      </w:pPr>
      <w:r w:rsidRPr="00DD68BD">
        <w:rPr>
          <w:rFonts w:cs="Lucida Sans Unicode"/>
          <w:sz w:val="18"/>
          <w:szCs w:val="18"/>
        </w:rPr>
        <w:t>BUILDING CONSTRUCTION</w:t>
      </w:r>
    </w:p>
    <w:p w:rsidR="005D3F10" w:rsidRPr="00DD68BD" w:rsidRDefault="005D3F10" w:rsidP="00FF6246">
      <w:pPr>
        <w:tabs>
          <w:tab w:val="left" w:pos="1080"/>
        </w:tabs>
        <w:rPr>
          <w:rFonts w:cs="Lucida Sans Unicode"/>
          <w:b/>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BLOUNT BROS. CONSTRUCTION, LLC</w:t>
      </w:r>
    </w:p>
    <w:p w:rsidR="005D3F10" w:rsidRPr="00DD68BD" w:rsidRDefault="005D3F10" w:rsidP="00FF6246">
      <w:pPr>
        <w:tabs>
          <w:tab w:val="left" w:pos="1080"/>
        </w:tabs>
        <w:rPr>
          <w:rFonts w:cs="Lucida Sans Unicode"/>
          <w:sz w:val="18"/>
          <w:szCs w:val="18"/>
        </w:rPr>
      </w:pPr>
      <w:r w:rsidRPr="00DD68BD">
        <w:rPr>
          <w:rFonts w:cs="Lucida Sans Unicode"/>
          <w:sz w:val="18"/>
          <w:szCs w:val="18"/>
        </w:rPr>
        <w:t>P. O. Box 521717, Shreveport, LA  71135</w:t>
      </w:r>
    </w:p>
    <w:p w:rsidR="005D3F10" w:rsidRPr="00DD68BD" w:rsidRDefault="005D3F10" w:rsidP="00FF6246">
      <w:pPr>
        <w:tabs>
          <w:tab w:val="left" w:pos="1080"/>
        </w:tabs>
        <w:rPr>
          <w:rFonts w:cs="Lucida Sans Unicode"/>
          <w:sz w:val="18"/>
          <w:szCs w:val="18"/>
        </w:rPr>
      </w:pPr>
      <w:r w:rsidRPr="00DD68BD">
        <w:rPr>
          <w:rFonts w:cs="Lucida Sans Unicode"/>
          <w:sz w:val="18"/>
          <w:szCs w:val="18"/>
        </w:rPr>
        <w:t>BUILDING CONSTRUCTION;</w:t>
      </w:r>
    </w:p>
    <w:p w:rsidR="005D3F10" w:rsidRPr="00DD68BD" w:rsidRDefault="005D3F10" w:rsidP="00FF6246">
      <w:pPr>
        <w:tabs>
          <w:tab w:val="left" w:pos="1080"/>
        </w:tabs>
        <w:rPr>
          <w:rFonts w:cs="Lucida Sans Unicode"/>
          <w:sz w:val="18"/>
          <w:szCs w:val="18"/>
        </w:rPr>
      </w:pPr>
      <w:r w:rsidRPr="00DD68BD">
        <w:rPr>
          <w:rFonts w:cs="Lucida Sans Unicode"/>
          <w:sz w:val="18"/>
          <w:szCs w:val="18"/>
        </w:rPr>
        <w:t>HIGHWAY, STREET AND BRIDGE CONSTRUCTION;</w:t>
      </w:r>
    </w:p>
    <w:p w:rsidR="005D3F10" w:rsidRPr="00DD68BD" w:rsidRDefault="005D3F10" w:rsidP="00FF6246">
      <w:pPr>
        <w:tabs>
          <w:tab w:val="left" w:pos="1080"/>
        </w:tabs>
        <w:rPr>
          <w:rFonts w:cs="Lucida Sans Unicode"/>
          <w:sz w:val="18"/>
          <w:szCs w:val="18"/>
        </w:rPr>
      </w:pPr>
      <w:r w:rsidRPr="00DD68BD">
        <w:rPr>
          <w:rFonts w:cs="Lucida Sans Unicode"/>
          <w:sz w:val="18"/>
          <w:szCs w:val="18"/>
        </w:rPr>
        <w:t>HEAVY CONSTRUCTION;</w:t>
      </w:r>
    </w:p>
    <w:p w:rsidR="005D3F10" w:rsidRPr="00DD68BD" w:rsidRDefault="005D3F10" w:rsidP="00FF6246">
      <w:pPr>
        <w:tabs>
          <w:tab w:val="left" w:pos="1080"/>
        </w:tabs>
        <w:rPr>
          <w:rFonts w:cs="Lucida Sans Unicode"/>
          <w:sz w:val="18"/>
          <w:szCs w:val="18"/>
        </w:rPr>
      </w:pPr>
      <w:r w:rsidRPr="00DD68BD">
        <w:rPr>
          <w:rFonts w:cs="Lucida Sans Unicode"/>
          <w:sz w:val="18"/>
          <w:szCs w:val="18"/>
        </w:rPr>
        <w:t>MUNICIPAL AND PUBLI C WORKS CONSTRUCTION</w:t>
      </w:r>
    </w:p>
    <w:p w:rsidR="005D3F10" w:rsidRPr="000552C2" w:rsidRDefault="005D3F10" w:rsidP="00FF6246">
      <w:pPr>
        <w:tabs>
          <w:tab w:val="left" w:pos="1080"/>
        </w:tabs>
        <w:rPr>
          <w:rFonts w:cs="Lucida Sans Unicode"/>
          <w:sz w:val="18"/>
          <w:szCs w:val="18"/>
        </w:rPr>
      </w:pPr>
    </w:p>
    <w:p w:rsidR="000552C2" w:rsidRPr="000552C2" w:rsidRDefault="000552C2" w:rsidP="000552C2">
      <w:pPr>
        <w:rPr>
          <w:b/>
          <w:sz w:val="18"/>
          <w:szCs w:val="18"/>
        </w:rPr>
      </w:pPr>
      <w:r w:rsidRPr="000552C2">
        <w:rPr>
          <w:b/>
          <w:sz w:val="18"/>
          <w:szCs w:val="18"/>
        </w:rPr>
        <w:t>BORDELON ENTERPRISES OF LOUISIANA, INC.</w:t>
      </w:r>
    </w:p>
    <w:p w:rsidR="000552C2" w:rsidRPr="000552C2" w:rsidRDefault="000552C2" w:rsidP="000552C2">
      <w:pPr>
        <w:rPr>
          <w:sz w:val="18"/>
          <w:szCs w:val="18"/>
        </w:rPr>
      </w:pPr>
      <w:r w:rsidRPr="000552C2">
        <w:rPr>
          <w:sz w:val="18"/>
          <w:szCs w:val="18"/>
        </w:rPr>
        <w:t>1346 Lake Drive</w:t>
      </w:r>
      <w:r>
        <w:rPr>
          <w:sz w:val="18"/>
          <w:szCs w:val="18"/>
        </w:rPr>
        <w:t xml:space="preserve">, </w:t>
      </w:r>
      <w:r w:rsidRPr="000552C2">
        <w:rPr>
          <w:sz w:val="18"/>
          <w:szCs w:val="18"/>
        </w:rPr>
        <w:t>Woodworth, LA 71485</w:t>
      </w:r>
    </w:p>
    <w:p w:rsidR="000552C2" w:rsidRPr="000552C2" w:rsidRDefault="000552C2" w:rsidP="000552C2">
      <w:pPr>
        <w:rPr>
          <w:sz w:val="18"/>
          <w:szCs w:val="18"/>
        </w:rPr>
      </w:pPr>
      <w:r w:rsidRPr="000552C2">
        <w:rPr>
          <w:sz w:val="18"/>
          <w:szCs w:val="18"/>
        </w:rPr>
        <w:t>SPECIALTY; ELECTRICAL TRANSMISSION LINES</w:t>
      </w:r>
    </w:p>
    <w:p w:rsidR="000552C2" w:rsidRPr="000552C2" w:rsidRDefault="000552C2" w:rsidP="00FF6246">
      <w:pPr>
        <w:tabs>
          <w:tab w:val="left" w:pos="1080"/>
        </w:tabs>
        <w:rPr>
          <w:rFonts w:cs="Lucida Sans Unicode"/>
          <w:sz w:val="20"/>
          <w:szCs w:val="20"/>
        </w:rPr>
      </w:pPr>
    </w:p>
    <w:p w:rsidR="000552C2" w:rsidRPr="000552C2" w:rsidRDefault="000552C2" w:rsidP="000552C2">
      <w:pPr>
        <w:rPr>
          <w:b/>
          <w:sz w:val="18"/>
          <w:szCs w:val="18"/>
        </w:rPr>
      </w:pPr>
      <w:r>
        <w:rPr>
          <w:b/>
          <w:sz w:val="18"/>
          <w:szCs w:val="18"/>
        </w:rPr>
        <w:t xml:space="preserve">BOUNDS BUILDERS, </w:t>
      </w:r>
      <w:r w:rsidRPr="000552C2">
        <w:rPr>
          <w:b/>
          <w:sz w:val="18"/>
          <w:szCs w:val="18"/>
        </w:rPr>
        <w:t>LLC</w:t>
      </w:r>
    </w:p>
    <w:p w:rsidR="000552C2" w:rsidRPr="000552C2" w:rsidRDefault="000552C2" w:rsidP="000552C2">
      <w:pPr>
        <w:rPr>
          <w:sz w:val="18"/>
          <w:szCs w:val="18"/>
        </w:rPr>
      </w:pPr>
      <w:r w:rsidRPr="000552C2">
        <w:rPr>
          <w:sz w:val="18"/>
          <w:szCs w:val="18"/>
        </w:rPr>
        <w:t>4607 Hwy 514</w:t>
      </w:r>
      <w:r>
        <w:rPr>
          <w:sz w:val="18"/>
          <w:szCs w:val="18"/>
        </w:rPr>
        <w:t xml:space="preserve">, </w:t>
      </w:r>
      <w:r w:rsidRPr="000552C2">
        <w:rPr>
          <w:sz w:val="18"/>
          <w:szCs w:val="18"/>
        </w:rPr>
        <w:t>Coushatta, LA 71019</w:t>
      </w:r>
    </w:p>
    <w:p w:rsidR="000552C2" w:rsidRPr="000552C2" w:rsidRDefault="000552C2" w:rsidP="000552C2">
      <w:pPr>
        <w:rPr>
          <w:sz w:val="18"/>
          <w:szCs w:val="18"/>
        </w:rPr>
      </w:pPr>
      <w:r w:rsidRPr="000552C2">
        <w:rPr>
          <w:sz w:val="18"/>
          <w:szCs w:val="18"/>
        </w:rPr>
        <w:t xml:space="preserve">BUILDING CONSTRUCTION </w:t>
      </w:r>
    </w:p>
    <w:p w:rsidR="000552C2" w:rsidRPr="000552C2" w:rsidRDefault="000552C2" w:rsidP="00FF6246">
      <w:pPr>
        <w:tabs>
          <w:tab w:val="left" w:pos="1080"/>
        </w:tabs>
        <w:rPr>
          <w:rFonts w:cs="Lucida Sans Unicode"/>
          <w:b/>
          <w:sz w:val="18"/>
          <w:szCs w:val="18"/>
        </w:rPr>
      </w:pPr>
    </w:p>
    <w:p w:rsidR="004C5DAB" w:rsidRPr="00DD68BD" w:rsidRDefault="004C5DAB" w:rsidP="00FF6246">
      <w:pPr>
        <w:tabs>
          <w:tab w:val="left" w:pos="1080"/>
        </w:tabs>
        <w:rPr>
          <w:rFonts w:cs="Lucida Sans Unicode"/>
          <w:b/>
          <w:sz w:val="18"/>
          <w:szCs w:val="18"/>
        </w:rPr>
      </w:pPr>
      <w:r w:rsidRPr="00DD68BD">
        <w:rPr>
          <w:rFonts w:cs="Lucida Sans Unicode"/>
          <w:b/>
          <w:sz w:val="18"/>
          <w:szCs w:val="18"/>
        </w:rPr>
        <w:t>BROWN, BRIAN TODD</w:t>
      </w:r>
    </w:p>
    <w:p w:rsidR="004C5DAB" w:rsidRPr="00DD68BD" w:rsidRDefault="004C5DAB" w:rsidP="00FF6246">
      <w:pPr>
        <w:tabs>
          <w:tab w:val="left" w:pos="1080"/>
        </w:tabs>
        <w:rPr>
          <w:rFonts w:cs="Lucida Sans Unicode"/>
          <w:sz w:val="18"/>
          <w:szCs w:val="18"/>
        </w:rPr>
      </w:pPr>
      <w:r w:rsidRPr="00DD68BD">
        <w:rPr>
          <w:rFonts w:cs="Lucida Sans Unicode"/>
          <w:sz w:val="18"/>
          <w:szCs w:val="18"/>
        </w:rPr>
        <w:t>1037 Chandler Road, Haughton, LA 71037</w:t>
      </w:r>
    </w:p>
    <w:p w:rsidR="004C5DAB" w:rsidRPr="00DD68BD" w:rsidRDefault="004C5DAB" w:rsidP="00FF6246">
      <w:pPr>
        <w:tabs>
          <w:tab w:val="left" w:pos="1080"/>
        </w:tabs>
        <w:rPr>
          <w:rFonts w:cs="Lucida Sans Unicode"/>
          <w:sz w:val="18"/>
          <w:szCs w:val="18"/>
        </w:rPr>
      </w:pPr>
      <w:r w:rsidRPr="00DD68BD">
        <w:rPr>
          <w:rFonts w:cs="Lucida Sans Unicode"/>
          <w:sz w:val="18"/>
          <w:szCs w:val="18"/>
        </w:rPr>
        <w:t>MECHANICAL WORK (STATEWIDE)</w:t>
      </w:r>
    </w:p>
    <w:p w:rsidR="004C5DAB" w:rsidRPr="00DD68BD" w:rsidRDefault="004C5DAB" w:rsidP="00FF6246">
      <w:pPr>
        <w:tabs>
          <w:tab w:val="left" w:pos="1080"/>
        </w:tabs>
        <w:rPr>
          <w:rFonts w:cs="Lucida Sans Unicode"/>
          <w:sz w:val="18"/>
          <w:szCs w:val="18"/>
        </w:rPr>
      </w:pPr>
    </w:p>
    <w:p w:rsidR="004C5DAB" w:rsidRPr="00DD68BD" w:rsidRDefault="004C5DAB" w:rsidP="00FF6246">
      <w:pPr>
        <w:tabs>
          <w:tab w:val="left" w:pos="1080"/>
        </w:tabs>
        <w:rPr>
          <w:rFonts w:cs="Lucida Sans Unicode"/>
          <w:b/>
          <w:sz w:val="18"/>
          <w:szCs w:val="18"/>
        </w:rPr>
      </w:pPr>
      <w:r w:rsidRPr="00DD68BD">
        <w:rPr>
          <w:rFonts w:cs="Lucida Sans Unicode"/>
          <w:b/>
          <w:sz w:val="18"/>
          <w:szCs w:val="18"/>
        </w:rPr>
        <w:t>CLAY CONSTRUCTION GROUP, LLC</w:t>
      </w:r>
    </w:p>
    <w:p w:rsidR="004C5DAB" w:rsidRPr="00DD68BD" w:rsidRDefault="004C5DAB" w:rsidP="00FF6246">
      <w:pPr>
        <w:tabs>
          <w:tab w:val="left" w:pos="1080"/>
        </w:tabs>
        <w:rPr>
          <w:rFonts w:cs="Lucida Sans Unicode"/>
          <w:sz w:val="18"/>
          <w:szCs w:val="18"/>
        </w:rPr>
      </w:pPr>
      <w:r w:rsidRPr="00DD68BD">
        <w:rPr>
          <w:rFonts w:cs="Lucida Sans Unicode"/>
          <w:sz w:val="18"/>
          <w:szCs w:val="18"/>
        </w:rPr>
        <w:t>P. O. Box 58048, New Orleans, LA  70158</w:t>
      </w:r>
    </w:p>
    <w:p w:rsidR="004C5DAB" w:rsidRPr="00DD68BD" w:rsidRDefault="004C5DAB" w:rsidP="00FF6246">
      <w:pPr>
        <w:tabs>
          <w:tab w:val="left" w:pos="1080"/>
        </w:tabs>
        <w:rPr>
          <w:rFonts w:cs="Lucida Sans Unicode"/>
          <w:b/>
          <w:sz w:val="18"/>
          <w:szCs w:val="18"/>
        </w:rPr>
      </w:pPr>
      <w:r w:rsidRPr="00DD68BD">
        <w:rPr>
          <w:rFonts w:cs="Lucida Sans Unicode"/>
          <w:sz w:val="18"/>
          <w:szCs w:val="18"/>
        </w:rPr>
        <w:t>BUILDING CONSTRUCTION;</w:t>
      </w:r>
    </w:p>
    <w:p w:rsidR="004C5DAB" w:rsidRPr="00DD68BD" w:rsidRDefault="004C5DAB" w:rsidP="00FF6246">
      <w:pPr>
        <w:tabs>
          <w:tab w:val="left" w:pos="1080"/>
        </w:tabs>
        <w:rPr>
          <w:rFonts w:cs="Lucida Sans Unicode"/>
          <w:sz w:val="18"/>
          <w:szCs w:val="18"/>
        </w:rPr>
      </w:pPr>
      <w:r w:rsidRPr="00DD68BD">
        <w:rPr>
          <w:rFonts w:cs="Lucida Sans Unicode"/>
          <w:sz w:val="18"/>
          <w:szCs w:val="18"/>
        </w:rPr>
        <w:t>SPECIALTY:  SOLAR ENERGY EQUIPMENT</w:t>
      </w:r>
    </w:p>
    <w:p w:rsidR="004C5DAB" w:rsidRPr="00DD68BD" w:rsidRDefault="004C5DAB" w:rsidP="00FF6246">
      <w:pPr>
        <w:tabs>
          <w:tab w:val="left" w:pos="1080"/>
        </w:tabs>
        <w:rPr>
          <w:rFonts w:cs="Lucida Sans Unicode"/>
          <w:b/>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CST COVERS INDUSTRIES, INC.</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879 W. 190th Street, Gardena, CA</w:t>
      </w:r>
      <w:r w:rsidR="00230040">
        <w:rPr>
          <w:rFonts w:cs="Lucida Sans Unicode"/>
          <w:sz w:val="18"/>
          <w:szCs w:val="18"/>
        </w:rPr>
        <w:t xml:space="preserve">  </w:t>
      </w:r>
      <w:r w:rsidRPr="00DD68BD">
        <w:rPr>
          <w:rFonts w:cs="Lucida Sans Unicode"/>
          <w:sz w:val="18"/>
          <w:szCs w:val="18"/>
        </w:rPr>
        <w:t>90248</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SPECIALTY: ORNAMENTAL IRON AND STRUCTURAL STEEL ERECTION, STEEL BUILDINGS</w:t>
      </w:r>
    </w:p>
    <w:p w:rsidR="00FF6246" w:rsidRPr="00DD68BD" w:rsidRDefault="00FF6246" w:rsidP="00FF6246">
      <w:pPr>
        <w:tabs>
          <w:tab w:val="left" w:pos="1080"/>
        </w:tabs>
        <w:rPr>
          <w:rFonts w:cs="Lucida Sans Unicode"/>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DANNIC SOLUTIONS, LLC</w:t>
      </w:r>
    </w:p>
    <w:p w:rsidR="005D3F10" w:rsidRPr="00DD68BD" w:rsidRDefault="005D3F10" w:rsidP="00FF6246">
      <w:pPr>
        <w:tabs>
          <w:tab w:val="left" w:pos="1080"/>
        </w:tabs>
        <w:rPr>
          <w:rFonts w:cs="Lucida Sans Unicode"/>
          <w:sz w:val="18"/>
          <w:szCs w:val="18"/>
        </w:rPr>
      </w:pPr>
      <w:r w:rsidRPr="00DD68BD">
        <w:rPr>
          <w:rFonts w:cs="Lucida Sans Unicode"/>
          <w:sz w:val="18"/>
          <w:szCs w:val="18"/>
        </w:rPr>
        <w:t>1512 Edwards Avenue, Ste. 3</w:t>
      </w:r>
    </w:p>
    <w:p w:rsidR="005D3F10" w:rsidRPr="00DD68BD" w:rsidRDefault="005D3F10" w:rsidP="00FF6246">
      <w:pPr>
        <w:tabs>
          <w:tab w:val="left" w:pos="1080"/>
        </w:tabs>
        <w:rPr>
          <w:rFonts w:cs="Lucida Sans Unicode"/>
          <w:sz w:val="18"/>
          <w:szCs w:val="18"/>
        </w:rPr>
      </w:pPr>
      <w:r w:rsidRPr="00DD68BD">
        <w:rPr>
          <w:rFonts w:cs="Lucida Sans Unicode"/>
          <w:sz w:val="18"/>
          <w:szCs w:val="18"/>
        </w:rPr>
        <w:t>New Orleans, LA 70123</w:t>
      </w:r>
    </w:p>
    <w:p w:rsidR="005D3F10" w:rsidRPr="00DD68BD" w:rsidRDefault="005D3F10" w:rsidP="00FF6246">
      <w:pPr>
        <w:tabs>
          <w:tab w:val="left" w:pos="1080"/>
        </w:tabs>
        <w:rPr>
          <w:rFonts w:cs="Lucida Sans Unicode"/>
          <w:sz w:val="18"/>
          <w:szCs w:val="18"/>
        </w:rPr>
      </w:pPr>
      <w:r w:rsidRPr="00DD68BD">
        <w:rPr>
          <w:rFonts w:cs="Lucida Sans Unicode"/>
          <w:sz w:val="18"/>
          <w:szCs w:val="18"/>
        </w:rPr>
        <w:t>SPECIALTY: TELECOMMUNICATIONS</w:t>
      </w:r>
    </w:p>
    <w:p w:rsidR="005D3F10" w:rsidRPr="000552C2" w:rsidRDefault="005D3F10" w:rsidP="00FF6246">
      <w:pPr>
        <w:tabs>
          <w:tab w:val="left" w:pos="1080"/>
        </w:tabs>
        <w:rPr>
          <w:rFonts w:cs="Lucida Sans Unicode"/>
          <w:b/>
          <w:sz w:val="18"/>
          <w:szCs w:val="18"/>
        </w:rPr>
      </w:pPr>
    </w:p>
    <w:p w:rsidR="000552C2" w:rsidRPr="000552C2" w:rsidRDefault="000552C2" w:rsidP="000552C2">
      <w:pPr>
        <w:rPr>
          <w:b/>
          <w:sz w:val="18"/>
          <w:szCs w:val="18"/>
        </w:rPr>
      </w:pPr>
      <w:r w:rsidRPr="000552C2">
        <w:rPr>
          <w:b/>
          <w:sz w:val="18"/>
          <w:szCs w:val="18"/>
        </w:rPr>
        <w:t>DECKER FINISHING, L</w:t>
      </w:r>
      <w:r>
        <w:rPr>
          <w:b/>
          <w:sz w:val="18"/>
          <w:szCs w:val="18"/>
        </w:rPr>
        <w:t>LC</w:t>
      </w:r>
    </w:p>
    <w:p w:rsidR="000552C2" w:rsidRPr="000552C2" w:rsidRDefault="000552C2" w:rsidP="000552C2">
      <w:pPr>
        <w:rPr>
          <w:sz w:val="18"/>
          <w:szCs w:val="18"/>
        </w:rPr>
      </w:pPr>
      <w:r w:rsidRPr="000552C2">
        <w:rPr>
          <w:sz w:val="18"/>
          <w:szCs w:val="18"/>
        </w:rPr>
        <w:t>136 Granberry Road</w:t>
      </w:r>
      <w:r w:rsidR="00230040">
        <w:rPr>
          <w:sz w:val="18"/>
          <w:szCs w:val="18"/>
        </w:rPr>
        <w:t xml:space="preserve">, </w:t>
      </w:r>
      <w:r w:rsidRPr="000552C2">
        <w:rPr>
          <w:sz w:val="18"/>
          <w:szCs w:val="18"/>
        </w:rPr>
        <w:t>DeRidder, LA 70634</w:t>
      </w:r>
    </w:p>
    <w:p w:rsidR="000552C2" w:rsidRPr="000552C2" w:rsidRDefault="000552C2" w:rsidP="000552C2">
      <w:pPr>
        <w:rPr>
          <w:sz w:val="18"/>
          <w:szCs w:val="18"/>
        </w:rPr>
      </w:pPr>
      <w:r w:rsidRPr="000552C2">
        <w:rPr>
          <w:sz w:val="18"/>
          <w:szCs w:val="18"/>
        </w:rPr>
        <w:t xml:space="preserve">SPECIALTY: DRIVEWAYS, PARKING AREAS, ETC., ASPHALT A/R CONCRETE EXCLUSIVE OF HIGHWAYS &amp; STREET WORK </w:t>
      </w:r>
    </w:p>
    <w:p w:rsidR="000552C2" w:rsidRPr="000552C2" w:rsidRDefault="000552C2" w:rsidP="000552C2">
      <w:pPr>
        <w:rPr>
          <w:sz w:val="18"/>
          <w:szCs w:val="18"/>
        </w:rPr>
      </w:pPr>
      <w:r w:rsidRPr="000552C2">
        <w:rPr>
          <w:sz w:val="18"/>
          <w:szCs w:val="18"/>
        </w:rPr>
        <w:t>SPECIALTY: FOUNDATIONS FOR BUILDINGS, EQUIPMENT OR MACHINERY</w:t>
      </w:r>
    </w:p>
    <w:p w:rsidR="000552C2" w:rsidRPr="000552C2" w:rsidRDefault="000552C2" w:rsidP="00FF6246">
      <w:pPr>
        <w:tabs>
          <w:tab w:val="left" w:pos="1080"/>
        </w:tabs>
        <w:rPr>
          <w:rFonts w:cs="Lucida Sans Unicode"/>
          <w:b/>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DESIARD GROUP, LLC, THE</w:t>
      </w:r>
    </w:p>
    <w:p w:rsidR="005D3F10" w:rsidRPr="00DD68BD" w:rsidRDefault="005D3F10" w:rsidP="00FF6246">
      <w:pPr>
        <w:tabs>
          <w:tab w:val="left" w:pos="1080"/>
        </w:tabs>
        <w:rPr>
          <w:rFonts w:cs="Lucida Sans Unicode"/>
          <w:sz w:val="18"/>
          <w:szCs w:val="18"/>
        </w:rPr>
      </w:pPr>
      <w:r w:rsidRPr="00DD68BD">
        <w:rPr>
          <w:rFonts w:cs="Lucida Sans Unicode"/>
          <w:sz w:val="18"/>
          <w:szCs w:val="18"/>
        </w:rPr>
        <w:t>203 Highland Road Bldg. Ste. D, Baton Rouge, LA  70817</w:t>
      </w:r>
    </w:p>
    <w:p w:rsidR="005D3F10" w:rsidRPr="00DD68BD" w:rsidRDefault="005D3F10" w:rsidP="00FF6246">
      <w:pPr>
        <w:tabs>
          <w:tab w:val="left" w:pos="1080"/>
        </w:tabs>
        <w:rPr>
          <w:rFonts w:cs="Lucida Sans Unicode"/>
          <w:sz w:val="18"/>
          <w:szCs w:val="18"/>
        </w:rPr>
      </w:pPr>
      <w:r w:rsidRPr="00DD68BD">
        <w:rPr>
          <w:rFonts w:cs="Lucida Sans Unicode"/>
          <w:sz w:val="18"/>
          <w:szCs w:val="18"/>
        </w:rPr>
        <w:t>BUILDING CONSTRUCTION</w:t>
      </w:r>
    </w:p>
    <w:p w:rsidR="005D3F10" w:rsidRPr="00DD68BD" w:rsidRDefault="005D3F10" w:rsidP="00FF6246">
      <w:pPr>
        <w:tabs>
          <w:tab w:val="left" w:pos="1080"/>
        </w:tabs>
        <w:rPr>
          <w:rFonts w:cs="Lucida Sans Unicode"/>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DESIGN CRAFTERS, LP</w:t>
      </w:r>
    </w:p>
    <w:p w:rsidR="005D3F10" w:rsidRPr="00DD68BD" w:rsidRDefault="005D3F10" w:rsidP="00FF6246">
      <w:pPr>
        <w:tabs>
          <w:tab w:val="left" w:pos="1080"/>
        </w:tabs>
        <w:rPr>
          <w:rFonts w:cs="Lucida Sans Unicode"/>
          <w:sz w:val="18"/>
          <w:szCs w:val="18"/>
        </w:rPr>
      </w:pPr>
      <w:r w:rsidRPr="00DD68BD">
        <w:rPr>
          <w:rFonts w:cs="Lucida Sans Unicode"/>
          <w:sz w:val="18"/>
          <w:szCs w:val="18"/>
        </w:rPr>
        <w:t>6514 Industrial Drive, Sachse, TX  75048</w:t>
      </w:r>
    </w:p>
    <w:p w:rsidR="005D3F10" w:rsidRPr="00DD68BD" w:rsidRDefault="005D3F10" w:rsidP="00FF6246">
      <w:pPr>
        <w:tabs>
          <w:tab w:val="left" w:pos="1080"/>
        </w:tabs>
        <w:rPr>
          <w:rFonts w:cs="Lucida Sans Unicode"/>
          <w:sz w:val="18"/>
          <w:szCs w:val="18"/>
        </w:rPr>
      </w:pPr>
      <w:r w:rsidRPr="00DD68BD">
        <w:rPr>
          <w:rFonts w:cs="Lucida Sans Unicode"/>
          <w:sz w:val="18"/>
          <w:szCs w:val="18"/>
        </w:rPr>
        <w:t>SPECIALTY:  FIXTURES, HARDWARE, MILLWORK</w:t>
      </w:r>
    </w:p>
    <w:p w:rsidR="00BE61A2" w:rsidRPr="00DD68BD" w:rsidRDefault="00BE61A2" w:rsidP="00FF6246">
      <w:pPr>
        <w:tabs>
          <w:tab w:val="left" w:pos="1080"/>
        </w:tabs>
        <w:rPr>
          <w:rFonts w:cs="Lucida Sans Unicode"/>
          <w:sz w:val="18"/>
          <w:szCs w:val="18"/>
        </w:rPr>
      </w:pPr>
    </w:p>
    <w:p w:rsidR="00BE61A2" w:rsidRPr="00DD68BD" w:rsidRDefault="00BE61A2" w:rsidP="00FF6246">
      <w:pPr>
        <w:tabs>
          <w:tab w:val="left" w:pos="1080"/>
        </w:tabs>
        <w:rPr>
          <w:rFonts w:cs="Lucida Sans Unicode"/>
          <w:b/>
          <w:sz w:val="18"/>
          <w:szCs w:val="18"/>
        </w:rPr>
      </w:pPr>
      <w:r w:rsidRPr="00DD68BD">
        <w:rPr>
          <w:rFonts w:cs="Lucida Sans Unicode"/>
          <w:b/>
          <w:sz w:val="18"/>
          <w:szCs w:val="18"/>
        </w:rPr>
        <w:t>EXPOSED FLOOR DESIGN GROUP, LLC</w:t>
      </w:r>
    </w:p>
    <w:p w:rsidR="00BE61A2" w:rsidRPr="00DD68BD" w:rsidRDefault="00BE61A2" w:rsidP="00FF6246">
      <w:pPr>
        <w:tabs>
          <w:tab w:val="left" w:pos="1080"/>
        </w:tabs>
        <w:rPr>
          <w:rFonts w:cs="Lucida Sans Unicode"/>
          <w:sz w:val="18"/>
          <w:szCs w:val="18"/>
        </w:rPr>
      </w:pPr>
      <w:r w:rsidRPr="00DD68BD">
        <w:rPr>
          <w:rFonts w:cs="Lucida Sans Unicode"/>
          <w:sz w:val="18"/>
          <w:szCs w:val="18"/>
        </w:rPr>
        <w:t>2467 Fabens Road, Dallas, TX  75229</w:t>
      </w:r>
    </w:p>
    <w:p w:rsidR="00BE61A2" w:rsidRPr="00DD68BD" w:rsidRDefault="00BE61A2" w:rsidP="00FF6246">
      <w:pPr>
        <w:tabs>
          <w:tab w:val="left" w:pos="1080"/>
        </w:tabs>
        <w:rPr>
          <w:rFonts w:cs="Lucida Sans Unicode"/>
          <w:sz w:val="18"/>
          <w:szCs w:val="18"/>
        </w:rPr>
      </w:pPr>
      <w:r w:rsidRPr="00DD68BD">
        <w:rPr>
          <w:rFonts w:cs="Lucida Sans Unicode"/>
          <w:sz w:val="18"/>
          <w:szCs w:val="18"/>
        </w:rPr>
        <w:t>SPECIALTY: WATERPROOFING</w:t>
      </w:r>
    </w:p>
    <w:p w:rsidR="0038678A" w:rsidRDefault="0038678A">
      <w:pPr>
        <w:rPr>
          <w:rFonts w:cs="Lucida Sans Unicode"/>
          <w:sz w:val="18"/>
          <w:szCs w:val="18"/>
        </w:rPr>
      </w:pPr>
      <w:r>
        <w:rPr>
          <w:rFonts w:cs="Lucida Sans Unicode"/>
          <w:sz w:val="18"/>
          <w:szCs w:val="18"/>
        </w:rPr>
        <w:br w:type="page"/>
      </w:r>
    </w:p>
    <w:p w:rsidR="005D3F10" w:rsidRPr="00DD68BD" w:rsidRDefault="005D3F10"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FHP TECTONICS CORP. II</w:t>
      </w:r>
      <w:r w:rsidRPr="00DD68BD">
        <w:rPr>
          <w:rFonts w:cs="Lucida Sans Unicode"/>
          <w:b/>
          <w:sz w:val="18"/>
          <w:szCs w:val="18"/>
        </w:rPr>
        <w:tab/>
      </w:r>
    </w:p>
    <w:p w:rsidR="00FF6246" w:rsidRPr="00DD68BD" w:rsidRDefault="004D3C53" w:rsidP="00FF6246">
      <w:pPr>
        <w:tabs>
          <w:tab w:val="left" w:pos="1080"/>
        </w:tabs>
        <w:rPr>
          <w:rFonts w:cs="Lucida Sans Unicode"/>
          <w:sz w:val="18"/>
          <w:szCs w:val="18"/>
        </w:rPr>
      </w:pPr>
      <w:r w:rsidRPr="00DD68BD">
        <w:rPr>
          <w:rFonts w:cs="Lucida Sans Unicode"/>
          <w:sz w:val="18"/>
          <w:szCs w:val="18"/>
        </w:rPr>
        <w:t xml:space="preserve">5515 N. East River Road, </w:t>
      </w:r>
      <w:r w:rsidR="00FF6246" w:rsidRPr="00DD68BD">
        <w:rPr>
          <w:rFonts w:cs="Lucida Sans Unicode"/>
          <w:sz w:val="18"/>
          <w:szCs w:val="18"/>
        </w:rPr>
        <w:t>Chicago</w:t>
      </w:r>
      <w:r w:rsidRPr="00DD68BD">
        <w:rPr>
          <w:rFonts w:cs="Lucida Sans Unicode"/>
          <w:sz w:val="18"/>
          <w:szCs w:val="18"/>
        </w:rPr>
        <w:t xml:space="preserve">, </w:t>
      </w:r>
      <w:r w:rsidR="00FF6246" w:rsidRPr="00DD68BD">
        <w:rPr>
          <w:rFonts w:cs="Lucida Sans Unicode"/>
          <w:sz w:val="18"/>
          <w:szCs w:val="18"/>
        </w:rPr>
        <w:t>IL</w:t>
      </w:r>
      <w:r w:rsidRPr="00DD68BD">
        <w:rPr>
          <w:rFonts w:cs="Lucida Sans Unicode"/>
          <w:sz w:val="18"/>
          <w:szCs w:val="18"/>
        </w:rPr>
        <w:t xml:space="preserve">  </w:t>
      </w:r>
      <w:r w:rsidR="00FF6246" w:rsidRPr="00DD68BD">
        <w:rPr>
          <w:rFonts w:cs="Lucida Sans Unicode"/>
          <w:sz w:val="18"/>
          <w:szCs w:val="18"/>
        </w:rPr>
        <w:t>60656</w:t>
      </w:r>
      <w:r w:rsidR="00FF6246"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 xml:space="preserve">BUILDING CONSTRUCTION; </w:t>
      </w:r>
    </w:p>
    <w:p w:rsidR="00FF6246" w:rsidRPr="00DD68BD" w:rsidRDefault="00FF6246" w:rsidP="00FF6246">
      <w:pPr>
        <w:tabs>
          <w:tab w:val="left" w:pos="1080"/>
        </w:tabs>
        <w:rPr>
          <w:rFonts w:cs="Lucida Sans Unicode"/>
          <w:sz w:val="18"/>
          <w:szCs w:val="18"/>
        </w:rPr>
      </w:pPr>
      <w:r w:rsidRPr="00DD68BD">
        <w:rPr>
          <w:rFonts w:cs="Lucida Sans Unicode"/>
          <w:sz w:val="18"/>
          <w:szCs w:val="18"/>
        </w:rPr>
        <w:t xml:space="preserve">HEAVY CONSTRUCTION; </w:t>
      </w:r>
    </w:p>
    <w:p w:rsidR="00FF6246" w:rsidRPr="00DD68BD" w:rsidRDefault="00FF6246" w:rsidP="00FF6246">
      <w:pPr>
        <w:tabs>
          <w:tab w:val="left" w:pos="1080"/>
        </w:tabs>
        <w:rPr>
          <w:rFonts w:cs="Lucida Sans Unicode"/>
          <w:sz w:val="18"/>
          <w:szCs w:val="18"/>
        </w:rPr>
      </w:pPr>
      <w:r w:rsidRPr="00DD68BD">
        <w:rPr>
          <w:rFonts w:cs="Lucida Sans Unicode"/>
          <w:sz w:val="18"/>
          <w:szCs w:val="18"/>
        </w:rPr>
        <w:t xml:space="preserve">HIGHWAY, STREET AND BRIDGE CONSTRUCTION; </w:t>
      </w:r>
    </w:p>
    <w:p w:rsidR="00FF6246" w:rsidRPr="00DD68BD" w:rsidRDefault="00FF6246" w:rsidP="00FF6246">
      <w:pPr>
        <w:tabs>
          <w:tab w:val="left" w:pos="1080"/>
        </w:tabs>
        <w:rPr>
          <w:rFonts w:cs="Lucida Sans Unicode"/>
          <w:sz w:val="18"/>
          <w:szCs w:val="18"/>
        </w:rPr>
      </w:pPr>
      <w:r w:rsidRPr="00DD68BD">
        <w:rPr>
          <w:rFonts w:cs="Lucida Sans Unicode"/>
          <w:sz w:val="18"/>
          <w:szCs w:val="18"/>
        </w:rPr>
        <w:t>MUNICIPAL AND PUBLIC WORKS CONSTRUCTION</w:t>
      </w:r>
    </w:p>
    <w:p w:rsidR="00FF6246" w:rsidRPr="00DD68BD" w:rsidRDefault="00FF6246"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FIRSTONSITE RESTORATION, INC</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185 Molly Walton Drive, Hendersonville, TN  37075</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BUILDING CONSTRUCTION</w:t>
      </w:r>
    </w:p>
    <w:p w:rsidR="00FF6246" w:rsidRPr="00DD68BD" w:rsidRDefault="00FF6246" w:rsidP="00FF6246">
      <w:pPr>
        <w:tabs>
          <w:tab w:val="left" w:pos="1080"/>
        </w:tabs>
        <w:rPr>
          <w:rFonts w:cs="Lucida Sans Unicode"/>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FRETCO, INC.</w:t>
      </w:r>
    </w:p>
    <w:p w:rsidR="005D3F10" w:rsidRPr="00DD68BD" w:rsidRDefault="005D3F10" w:rsidP="00FF6246">
      <w:pPr>
        <w:tabs>
          <w:tab w:val="left" w:pos="1080"/>
        </w:tabs>
        <w:rPr>
          <w:rFonts w:cs="Lucida Sans Unicode"/>
          <w:sz w:val="18"/>
          <w:szCs w:val="18"/>
        </w:rPr>
      </w:pPr>
      <w:r w:rsidRPr="00DD68BD">
        <w:rPr>
          <w:rFonts w:cs="Lucida Sans Unicode"/>
          <w:sz w:val="18"/>
          <w:szCs w:val="18"/>
        </w:rPr>
        <w:t>P. O.  Box 219, Centerview, MO  64019</w:t>
      </w:r>
    </w:p>
    <w:p w:rsidR="005D3F10" w:rsidRDefault="005D3F10" w:rsidP="00FF6246">
      <w:pPr>
        <w:tabs>
          <w:tab w:val="left" w:pos="1080"/>
        </w:tabs>
        <w:rPr>
          <w:rFonts w:cs="Lucida Sans Unicode"/>
          <w:sz w:val="18"/>
          <w:szCs w:val="18"/>
        </w:rPr>
      </w:pPr>
      <w:r w:rsidRPr="00DD68BD">
        <w:rPr>
          <w:rFonts w:cs="Lucida Sans Unicode"/>
          <w:sz w:val="18"/>
          <w:szCs w:val="18"/>
        </w:rPr>
        <w:t>SPECIALTY:  NON-HAZARDOUS WASTE TREATMENT AND REMOVAL</w:t>
      </w:r>
    </w:p>
    <w:p w:rsidR="00B6060E" w:rsidRDefault="00B6060E" w:rsidP="00FF6246">
      <w:pPr>
        <w:tabs>
          <w:tab w:val="left" w:pos="1080"/>
        </w:tabs>
        <w:rPr>
          <w:rFonts w:cs="Lucida Sans Unicode"/>
          <w:sz w:val="18"/>
          <w:szCs w:val="18"/>
        </w:rPr>
      </w:pPr>
    </w:p>
    <w:p w:rsidR="00B6060E" w:rsidRPr="00B6060E" w:rsidRDefault="00B6060E" w:rsidP="00B6060E">
      <w:pPr>
        <w:rPr>
          <w:b/>
          <w:sz w:val="18"/>
          <w:szCs w:val="18"/>
        </w:rPr>
      </w:pPr>
      <w:r w:rsidRPr="00B6060E">
        <w:rPr>
          <w:b/>
          <w:sz w:val="18"/>
          <w:szCs w:val="18"/>
        </w:rPr>
        <w:t>FTK INTEREST-LA, LLC</w:t>
      </w:r>
    </w:p>
    <w:p w:rsidR="00B6060E" w:rsidRPr="00B6060E" w:rsidRDefault="00B6060E" w:rsidP="00B6060E">
      <w:pPr>
        <w:rPr>
          <w:sz w:val="18"/>
          <w:szCs w:val="18"/>
        </w:rPr>
      </w:pPr>
      <w:r w:rsidRPr="00B6060E">
        <w:rPr>
          <w:sz w:val="18"/>
          <w:szCs w:val="18"/>
        </w:rPr>
        <w:t>1237 Executive Drive East</w:t>
      </w:r>
    </w:p>
    <w:p w:rsidR="00B6060E" w:rsidRPr="00B6060E" w:rsidRDefault="00B6060E" w:rsidP="00B6060E">
      <w:pPr>
        <w:rPr>
          <w:sz w:val="18"/>
          <w:szCs w:val="18"/>
        </w:rPr>
      </w:pPr>
      <w:r w:rsidRPr="00B6060E">
        <w:rPr>
          <w:sz w:val="18"/>
          <w:szCs w:val="18"/>
        </w:rPr>
        <w:t>Richardson, TX 75081</w:t>
      </w:r>
    </w:p>
    <w:p w:rsidR="00B6060E" w:rsidRPr="00B6060E" w:rsidRDefault="00B6060E" w:rsidP="00B6060E">
      <w:pPr>
        <w:tabs>
          <w:tab w:val="left" w:pos="1080"/>
        </w:tabs>
        <w:rPr>
          <w:rFonts w:cs="Lucida Sans Unicode"/>
          <w:sz w:val="18"/>
          <w:szCs w:val="18"/>
        </w:rPr>
      </w:pPr>
      <w:r w:rsidRPr="00B6060E">
        <w:rPr>
          <w:sz w:val="18"/>
          <w:szCs w:val="18"/>
        </w:rPr>
        <w:t>BUILDING CONSTRUCTION</w:t>
      </w:r>
    </w:p>
    <w:p w:rsidR="005D3F10" w:rsidRPr="00DD68BD" w:rsidRDefault="005D3F10"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GLOBAL CONSTRUCTION STRATEGIES, INC.</w:t>
      </w:r>
    </w:p>
    <w:p w:rsidR="00FF6246" w:rsidRPr="00DD68BD" w:rsidRDefault="00FF6246" w:rsidP="00FF6246">
      <w:pPr>
        <w:tabs>
          <w:tab w:val="left" w:pos="1080"/>
        </w:tabs>
        <w:rPr>
          <w:rFonts w:cs="Lucida Sans Unicode"/>
          <w:sz w:val="18"/>
          <w:szCs w:val="18"/>
        </w:rPr>
      </w:pPr>
      <w:r w:rsidRPr="00DD68BD">
        <w:rPr>
          <w:rFonts w:cs="Lucida Sans Unicode"/>
          <w:sz w:val="18"/>
          <w:szCs w:val="18"/>
        </w:rPr>
        <w:t>5454 Lena Road, Unit 106, Bradenton, FL  34211</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BUILDING CONSTRUCTION</w:t>
      </w:r>
    </w:p>
    <w:p w:rsidR="00FF6246" w:rsidRPr="00DD68BD" w:rsidRDefault="00FF6246"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HELPING HAND MAINTENANCE &amp; CLEANING SERVICE, LLC</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P. O. Box 2208, Gonzales, LA  70737</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SPECIALTY: JANITORIAL SERVICES</w:t>
      </w:r>
    </w:p>
    <w:p w:rsidR="00FF6246" w:rsidRPr="00DD68BD" w:rsidRDefault="00FF6246"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INTEGRATED C</w:t>
      </w:r>
      <w:r w:rsidR="00B9660D" w:rsidRPr="00DD68BD">
        <w:rPr>
          <w:rFonts w:cs="Lucida Sans Unicode"/>
          <w:b/>
          <w:sz w:val="18"/>
          <w:szCs w:val="18"/>
        </w:rPr>
        <w:t xml:space="preserve">ONVEYOR AND PACKAGING SOLUTIONS, </w:t>
      </w:r>
      <w:r w:rsidRPr="00DD68BD">
        <w:rPr>
          <w:rFonts w:cs="Lucida Sans Unicode"/>
          <w:b/>
          <w:sz w:val="18"/>
          <w:szCs w:val="18"/>
        </w:rPr>
        <w:t>LLC</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15510 Fairfield Falls Way, Cypress, TX  77433</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SPECIALTY: CONVEYOR DESIGN, FABRICATION AND INSTALLATION</w:t>
      </w:r>
    </w:p>
    <w:p w:rsidR="00FF6246" w:rsidRPr="00DD68BD" w:rsidRDefault="00FF6246" w:rsidP="00FF6246">
      <w:pPr>
        <w:tabs>
          <w:tab w:val="left" w:pos="1080"/>
        </w:tabs>
        <w:rPr>
          <w:rFonts w:cs="Lucida Sans Unicode"/>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JACKSON CONSTRUCTION, INC.</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111 Freestate Blvd., Ste. 115, Shreveport, LA  71107</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BUILDING CONSTRUCTION</w:t>
      </w:r>
    </w:p>
    <w:p w:rsidR="00FF6246" w:rsidRPr="00DD68BD" w:rsidRDefault="00FF6246" w:rsidP="00FF6246">
      <w:pPr>
        <w:tabs>
          <w:tab w:val="left" w:pos="1080"/>
        </w:tabs>
        <w:rPr>
          <w:rFonts w:cs="Lucida Sans Unicode"/>
          <w:sz w:val="18"/>
          <w:szCs w:val="18"/>
        </w:rPr>
      </w:pPr>
    </w:p>
    <w:p w:rsidR="00BE61A2" w:rsidRPr="00DD68BD" w:rsidRDefault="00BE61A2" w:rsidP="00FF6246">
      <w:pPr>
        <w:tabs>
          <w:tab w:val="left" w:pos="1080"/>
        </w:tabs>
        <w:rPr>
          <w:rFonts w:cs="Lucida Sans Unicode"/>
          <w:b/>
          <w:sz w:val="18"/>
          <w:szCs w:val="18"/>
        </w:rPr>
      </w:pPr>
      <w:r w:rsidRPr="00DD68BD">
        <w:rPr>
          <w:rFonts w:cs="Lucida Sans Unicode"/>
          <w:b/>
          <w:sz w:val="18"/>
          <w:szCs w:val="18"/>
        </w:rPr>
        <w:t>KINTAK CHIEH</w:t>
      </w:r>
    </w:p>
    <w:p w:rsidR="00BE61A2" w:rsidRPr="00DD68BD" w:rsidRDefault="00BE61A2" w:rsidP="00FF6246">
      <w:pPr>
        <w:tabs>
          <w:tab w:val="left" w:pos="1080"/>
        </w:tabs>
        <w:rPr>
          <w:rFonts w:cs="Lucida Sans Unicode"/>
          <w:sz w:val="18"/>
          <w:szCs w:val="18"/>
        </w:rPr>
      </w:pPr>
      <w:r w:rsidRPr="00DD68BD">
        <w:rPr>
          <w:rFonts w:cs="Lucida Sans Unicode"/>
          <w:sz w:val="18"/>
          <w:szCs w:val="18"/>
        </w:rPr>
        <w:t>1574 Maplewood Drive, Slidell, LA  70458</w:t>
      </w:r>
    </w:p>
    <w:p w:rsidR="00BE61A2" w:rsidRPr="00DD68BD" w:rsidRDefault="00BE61A2" w:rsidP="00FF6246">
      <w:pPr>
        <w:tabs>
          <w:tab w:val="left" w:pos="1080"/>
        </w:tabs>
        <w:rPr>
          <w:rFonts w:cs="Lucida Sans Unicode"/>
          <w:sz w:val="18"/>
          <w:szCs w:val="18"/>
        </w:rPr>
      </w:pPr>
      <w:r w:rsidRPr="00DD68BD">
        <w:rPr>
          <w:rFonts w:cs="Lucida Sans Unicode"/>
          <w:sz w:val="18"/>
          <w:szCs w:val="18"/>
        </w:rPr>
        <w:t>MECHANICAL WORK (STATEWIDE)</w:t>
      </w:r>
    </w:p>
    <w:p w:rsidR="00BE61A2" w:rsidRPr="00DD68BD" w:rsidRDefault="00BE61A2" w:rsidP="00FF6246">
      <w:pPr>
        <w:tabs>
          <w:tab w:val="left" w:pos="1080"/>
        </w:tabs>
        <w:rPr>
          <w:rFonts w:cs="Lucida Sans Unicode"/>
          <w:b/>
          <w:sz w:val="18"/>
          <w:szCs w:val="18"/>
        </w:rPr>
      </w:pPr>
    </w:p>
    <w:p w:rsidR="00FF6246" w:rsidRPr="00DD68BD" w:rsidRDefault="00FF6246" w:rsidP="00FF6246">
      <w:pPr>
        <w:tabs>
          <w:tab w:val="left" w:pos="1080"/>
        </w:tabs>
        <w:rPr>
          <w:rFonts w:cs="Lucida Sans Unicode"/>
          <w:b/>
          <w:sz w:val="18"/>
          <w:szCs w:val="18"/>
        </w:rPr>
      </w:pPr>
      <w:r w:rsidRPr="00DD68BD">
        <w:rPr>
          <w:rFonts w:cs="Lucida Sans Unicode"/>
          <w:b/>
          <w:sz w:val="18"/>
          <w:szCs w:val="18"/>
        </w:rPr>
        <w:t>LONE STAR LINING COMPANY</w:t>
      </w:r>
      <w:r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4520 Half Crown Drive, Dallas, TX  75237</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SPECIALTY: COVERINGS AND LININGS</w:t>
      </w:r>
    </w:p>
    <w:p w:rsidR="00FF6246" w:rsidRPr="00DD68BD" w:rsidRDefault="00FF6246" w:rsidP="00FF6246">
      <w:pPr>
        <w:tabs>
          <w:tab w:val="left" w:pos="1080"/>
        </w:tabs>
        <w:rPr>
          <w:rFonts w:cs="Lucida Sans Unicode"/>
          <w:sz w:val="18"/>
          <w:szCs w:val="18"/>
        </w:rPr>
      </w:pPr>
    </w:p>
    <w:p w:rsidR="004C5DAB" w:rsidRPr="00DD68BD" w:rsidRDefault="004C5DAB" w:rsidP="00FF6246">
      <w:pPr>
        <w:tabs>
          <w:tab w:val="left" w:pos="1080"/>
        </w:tabs>
        <w:rPr>
          <w:rFonts w:cs="Lucida Sans Unicode"/>
          <w:b/>
          <w:sz w:val="18"/>
          <w:szCs w:val="18"/>
        </w:rPr>
      </w:pPr>
      <w:r w:rsidRPr="00DD68BD">
        <w:rPr>
          <w:rFonts w:cs="Lucida Sans Unicode"/>
          <w:b/>
          <w:sz w:val="18"/>
          <w:szCs w:val="18"/>
        </w:rPr>
        <w:t>MURDOCK, GREG</w:t>
      </w:r>
    </w:p>
    <w:p w:rsidR="004C5DAB" w:rsidRPr="00DD68BD" w:rsidRDefault="004C5DAB" w:rsidP="00FF6246">
      <w:pPr>
        <w:tabs>
          <w:tab w:val="left" w:pos="1080"/>
        </w:tabs>
        <w:rPr>
          <w:rFonts w:cs="Lucida Sans Unicode"/>
          <w:sz w:val="18"/>
          <w:szCs w:val="18"/>
        </w:rPr>
      </w:pPr>
      <w:r w:rsidRPr="00DD68BD">
        <w:rPr>
          <w:rFonts w:cs="Lucida Sans Unicode"/>
          <w:sz w:val="18"/>
          <w:szCs w:val="18"/>
        </w:rPr>
        <w:t>409 Pvt. Road 7065, Brookeland, TX  75931</w:t>
      </w:r>
    </w:p>
    <w:p w:rsidR="004C5DAB" w:rsidRPr="00DD68BD" w:rsidRDefault="004C5DAB" w:rsidP="00BD1E67">
      <w:pPr>
        <w:tabs>
          <w:tab w:val="left" w:pos="1080"/>
        </w:tabs>
        <w:ind w:right="-360"/>
        <w:rPr>
          <w:rFonts w:cs="Lucida Sans Unicode"/>
          <w:sz w:val="18"/>
          <w:szCs w:val="18"/>
        </w:rPr>
      </w:pPr>
      <w:r w:rsidRPr="00DD68BD">
        <w:rPr>
          <w:rFonts w:cs="Lucida Sans Unicode"/>
          <w:sz w:val="18"/>
          <w:szCs w:val="18"/>
        </w:rPr>
        <w:t>SPECIALTY: DIRECTIONAL DRILLING, HYDRO VACUUM EXCAVATION, AIR VACUUM EXCAVATION</w:t>
      </w:r>
    </w:p>
    <w:p w:rsidR="004C5DAB" w:rsidRPr="00DD68BD" w:rsidRDefault="00BD1E67" w:rsidP="00FF6246">
      <w:pPr>
        <w:tabs>
          <w:tab w:val="left" w:pos="1080"/>
        </w:tabs>
        <w:rPr>
          <w:rFonts w:cs="Lucida Sans Unicode"/>
          <w:sz w:val="18"/>
          <w:szCs w:val="18"/>
        </w:rPr>
      </w:pPr>
      <w:r w:rsidRPr="00DD68BD">
        <w:rPr>
          <w:rFonts w:cs="Lucida Sans Unicode"/>
          <w:sz w:val="18"/>
          <w:szCs w:val="18"/>
        </w:rPr>
        <w:t xml:space="preserve">SPECIALTY: </w:t>
      </w:r>
      <w:r w:rsidR="004C5DAB" w:rsidRPr="00DD68BD">
        <w:rPr>
          <w:rFonts w:cs="Lucida Sans Unicode"/>
          <w:sz w:val="18"/>
          <w:szCs w:val="18"/>
        </w:rPr>
        <w:t>T</w:t>
      </w:r>
      <w:r w:rsidR="000D3982" w:rsidRPr="00DD68BD">
        <w:rPr>
          <w:rFonts w:cs="Lucida Sans Unicode"/>
          <w:sz w:val="18"/>
          <w:szCs w:val="18"/>
        </w:rPr>
        <w:t>R</w:t>
      </w:r>
      <w:r w:rsidR="004C5DAB" w:rsidRPr="00DD68BD">
        <w:rPr>
          <w:rFonts w:cs="Lucida Sans Unicode"/>
          <w:sz w:val="18"/>
          <w:szCs w:val="18"/>
        </w:rPr>
        <w:t>ANSMISSION PIPELNE CONSTRUCTION</w:t>
      </w:r>
    </w:p>
    <w:p w:rsidR="004C5DAB" w:rsidRPr="00DD68BD" w:rsidRDefault="004C5DAB" w:rsidP="00FF6246">
      <w:pPr>
        <w:tabs>
          <w:tab w:val="left" w:pos="1080"/>
        </w:tabs>
        <w:rPr>
          <w:rFonts w:cs="Lucida Sans Unicode"/>
          <w:b/>
          <w:sz w:val="18"/>
          <w:szCs w:val="18"/>
        </w:rPr>
      </w:pPr>
    </w:p>
    <w:p w:rsidR="00FF6246" w:rsidRPr="00DD68BD" w:rsidRDefault="00B9660D" w:rsidP="00FF6246">
      <w:pPr>
        <w:tabs>
          <w:tab w:val="left" w:pos="1080"/>
        </w:tabs>
        <w:rPr>
          <w:rFonts w:cs="Lucida Sans Unicode"/>
          <w:b/>
          <w:sz w:val="18"/>
          <w:szCs w:val="18"/>
        </w:rPr>
      </w:pPr>
      <w:r w:rsidRPr="00DD68BD">
        <w:rPr>
          <w:rFonts w:cs="Lucida Sans Unicode"/>
          <w:b/>
          <w:sz w:val="18"/>
          <w:szCs w:val="18"/>
        </w:rPr>
        <w:t>MCGAUGHEY PLUMBING, LLC</w:t>
      </w:r>
      <w:r w:rsidR="00FF6246" w:rsidRPr="00DD68BD">
        <w:rPr>
          <w:rFonts w:cs="Lucida Sans Unicode"/>
          <w:b/>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13610 Glenn Ellis Road, Walker, LA  70785</w:t>
      </w:r>
      <w:r w:rsidRPr="00DD68BD">
        <w:rPr>
          <w:rFonts w:cs="Lucida Sans Unicode"/>
          <w:sz w:val="18"/>
          <w:szCs w:val="18"/>
        </w:rPr>
        <w:tab/>
      </w:r>
    </w:p>
    <w:p w:rsidR="00FF6246" w:rsidRPr="00DD68BD" w:rsidRDefault="00FF6246" w:rsidP="00FF6246">
      <w:pPr>
        <w:tabs>
          <w:tab w:val="left" w:pos="1080"/>
        </w:tabs>
        <w:rPr>
          <w:rFonts w:cs="Lucida Sans Unicode"/>
          <w:sz w:val="18"/>
          <w:szCs w:val="18"/>
        </w:rPr>
      </w:pPr>
      <w:r w:rsidRPr="00DD68BD">
        <w:rPr>
          <w:rFonts w:cs="Lucida Sans Unicode"/>
          <w:sz w:val="18"/>
          <w:szCs w:val="18"/>
        </w:rPr>
        <w:t>PLUMBING (STATEWIDE)</w:t>
      </w:r>
    </w:p>
    <w:p w:rsidR="00BE61A2" w:rsidRPr="00DD68BD" w:rsidRDefault="00BE61A2" w:rsidP="00FF6246">
      <w:pPr>
        <w:tabs>
          <w:tab w:val="left" w:pos="1080"/>
        </w:tabs>
        <w:rPr>
          <w:rFonts w:cs="Lucida Sans Unicode"/>
          <w:sz w:val="18"/>
          <w:szCs w:val="18"/>
        </w:rPr>
      </w:pPr>
    </w:p>
    <w:p w:rsidR="00BE61A2" w:rsidRPr="00DD68BD" w:rsidRDefault="00BE61A2" w:rsidP="00FF6246">
      <w:pPr>
        <w:tabs>
          <w:tab w:val="left" w:pos="1080"/>
        </w:tabs>
        <w:rPr>
          <w:rFonts w:cs="Lucida Sans Unicode"/>
          <w:b/>
          <w:sz w:val="18"/>
          <w:szCs w:val="18"/>
        </w:rPr>
      </w:pPr>
      <w:r w:rsidRPr="00DD68BD">
        <w:rPr>
          <w:rFonts w:cs="Lucida Sans Unicode"/>
          <w:b/>
          <w:sz w:val="18"/>
          <w:szCs w:val="18"/>
        </w:rPr>
        <w:t>NORTH LAKE BUILDERS, LLC</w:t>
      </w:r>
    </w:p>
    <w:p w:rsidR="00BE61A2" w:rsidRPr="00DD68BD" w:rsidRDefault="00BE61A2" w:rsidP="00FF6246">
      <w:pPr>
        <w:tabs>
          <w:tab w:val="left" w:pos="1080"/>
        </w:tabs>
        <w:rPr>
          <w:rFonts w:cs="Lucida Sans Unicode"/>
          <w:sz w:val="18"/>
          <w:szCs w:val="18"/>
        </w:rPr>
      </w:pPr>
      <w:r w:rsidRPr="00DD68BD">
        <w:rPr>
          <w:rFonts w:cs="Lucida Sans Unicode"/>
          <w:sz w:val="18"/>
          <w:szCs w:val="18"/>
        </w:rPr>
        <w:t>500 Magnolia Ridge Court, Madisonville, LA  70447</w:t>
      </w:r>
    </w:p>
    <w:p w:rsidR="00BE61A2" w:rsidRDefault="00BE61A2" w:rsidP="00FF6246">
      <w:pPr>
        <w:tabs>
          <w:tab w:val="left" w:pos="1080"/>
        </w:tabs>
        <w:rPr>
          <w:rFonts w:cs="Lucida Sans Unicode"/>
          <w:sz w:val="18"/>
          <w:szCs w:val="18"/>
        </w:rPr>
      </w:pPr>
      <w:r w:rsidRPr="00DD68BD">
        <w:rPr>
          <w:rFonts w:cs="Lucida Sans Unicode"/>
          <w:sz w:val="18"/>
          <w:szCs w:val="18"/>
        </w:rPr>
        <w:t>BUILDING CONSTRUCTION</w:t>
      </w:r>
    </w:p>
    <w:p w:rsidR="002010E5" w:rsidRDefault="002010E5" w:rsidP="00FF6246">
      <w:pPr>
        <w:tabs>
          <w:tab w:val="left" w:pos="1080"/>
        </w:tabs>
        <w:rPr>
          <w:rFonts w:cs="Lucida Sans Unicode"/>
          <w:sz w:val="18"/>
          <w:szCs w:val="18"/>
        </w:rPr>
      </w:pPr>
    </w:p>
    <w:p w:rsidR="002010E5" w:rsidRPr="002010E5" w:rsidRDefault="002010E5" w:rsidP="002010E5">
      <w:pPr>
        <w:rPr>
          <w:b/>
          <w:sz w:val="18"/>
          <w:szCs w:val="18"/>
        </w:rPr>
      </w:pPr>
      <w:r>
        <w:rPr>
          <w:b/>
          <w:sz w:val="18"/>
          <w:szCs w:val="18"/>
        </w:rPr>
        <w:t>PERC DEVELOPMENT, LLC</w:t>
      </w:r>
    </w:p>
    <w:p w:rsidR="002010E5" w:rsidRPr="002010E5" w:rsidRDefault="002010E5" w:rsidP="002010E5">
      <w:pPr>
        <w:rPr>
          <w:sz w:val="18"/>
          <w:szCs w:val="18"/>
        </w:rPr>
      </w:pPr>
      <w:r w:rsidRPr="002010E5">
        <w:rPr>
          <w:sz w:val="18"/>
          <w:szCs w:val="18"/>
        </w:rPr>
        <w:t>1714 Ethel Street</w:t>
      </w:r>
      <w:r w:rsidR="0038678A">
        <w:rPr>
          <w:sz w:val="18"/>
          <w:szCs w:val="18"/>
        </w:rPr>
        <w:t xml:space="preserve">, </w:t>
      </w:r>
      <w:r w:rsidRPr="002010E5">
        <w:rPr>
          <w:sz w:val="18"/>
          <w:szCs w:val="18"/>
        </w:rPr>
        <w:t>Lake Charles, LA 70601</w:t>
      </w:r>
    </w:p>
    <w:p w:rsidR="002010E5" w:rsidRPr="002010E5" w:rsidRDefault="002010E5" w:rsidP="002010E5">
      <w:pPr>
        <w:rPr>
          <w:sz w:val="18"/>
          <w:szCs w:val="18"/>
        </w:rPr>
      </w:pPr>
      <w:r w:rsidRPr="002010E5">
        <w:rPr>
          <w:sz w:val="18"/>
          <w:szCs w:val="18"/>
        </w:rPr>
        <w:t>BUILDING CONSTRUCTION</w:t>
      </w:r>
    </w:p>
    <w:p w:rsidR="002010E5" w:rsidRPr="002010E5" w:rsidRDefault="002010E5" w:rsidP="00FF6246">
      <w:pPr>
        <w:tabs>
          <w:tab w:val="left" w:pos="1080"/>
        </w:tabs>
        <w:rPr>
          <w:rFonts w:cs="Lucida Sans Unicode"/>
          <w:sz w:val="18"/>
          <w:szCs w:val="18"/>
        </w:rPr>
      </w:pPr>
    </w:p>
    <w:p w:rsidR="00BE61A2" w:rsidRPr="00DD68BD" w:rsidRDefault="00BE61A2" w:rsidP="00FF6246">
      <w:pPr>
        <w:tabs>
          <w:tab w:val="left" w:pos="1080"/>
        </w:tabs>
        <w:rPr>
          <w:rFonts w:cs="Lucida Sans Unicode"/>
          <w:b/>
          <w:sz w:val="18"/>
          <w:szCs w:val="18"/>
        </w:rPr>
      </w:pPr>
      <w:r w:rsidRPr="00DD68BD">
        <w:rPr>
          <w:rFonts w:cs="Lucida Sans Unicode"/>
          <w:b/>
          <w:sz w:val="18"/>
          <w:szCs w:val="18"/>
        </w:rPr>
        <w:t>RIVERA A/C SERVICES, INC.</w:t>
      </w:r>
    </w:p>
    <w:p w:rsidR="00BE61A2" w:rsidRPr="00DD68BD" w:rsidRDefault="00BE61A2" w:rsidP="00FF6246">
      <w:pPr>
        <w:tabs>
          <w:tab w:val="left" w:pos="1080"/>
        </w:tabs>
        <w:rPr>
          <w:rFonts w:cs="Lucida Sans Unicode"/>
          <w:sz w:val="18"/>
          <w:szCs w:val="18"/>
        </w:rPr>
      </w:pPr>
      <w:r w:rsidRPr="00DD68BD">
        <w:rPr>
          <w:rFonts w:cs="Lucida Sans Unicode"/>
          <w:sz w:val="18"/>
          <w:szCs w:val="18"/>
        </w:rPr>
        <w:t>3420 Roosevelt Blvd., Kenner, LA  70065</w:t>
      </w:r>
    </w:p>
    <w:p w:rsidR="00BE61A2" w:rsidRPr="00DD68BD" w:rsidRDefault="00BE61A2" w:rsidP="00FF6246">
      <w:pPr>
        <w:tabs>
          <w:tab w:val="left" w:pos="1080"/>
        </w:tabs>
        <w:rPr>
          <w:rFonts w:cs="Lucida Sans Unicode"/>
          <w:sz w:val="18"/>
          <w:szCs w:val="18"/>
        </w:rPr>
      </w:pPr>
      <w:r w:rsidRPr="00DD68BD">
        <w:rPr>
          <w:rFonts w:cs="Lucida Sans Unicode"/>
          <w:sz w:val="18"/>
          <w:szCs w:val="18"/>
        </w:rPr>
        <w:t>ELECTRICAL WORK (STATEWIDE);</w:t>
      </w:r>
    </w:p>
    <w:p w:rsidR="00BE61A2" w:rsidRPr="00DD68BD" w:rsidRDefault="00BE61A2" w:rsidP="00FF6246">
      <w:pPr>
        <w:tabs>
          <w:tab w:val="left" w:pos="1080"/>
        </w:tabs>
        <w:rPr>
          <w:rFonts w:cs="Lucida Sans Unicode"/>
          <w:sz w:val="18"/>
          <w:szCs w:val="18"/>
        </w:rPr>
      </w:pPr>
      <w:r w:rsidRPr="00DD68BD">
        <w:rPr>
          <w:rFonts w:cs="Lucida Sans Unicode"/>
          <w:sz w:val="18"/>
          <w:szCs w:val="18"/>
        </w:rPr>
        <w:t>MECHANICAL WORK (STATEWIDE)</w:t>
      </w:r>
    </w:p>
    <w:p w:rsidR="00BE61A2" w:rsidRDefault="0038678A" w:rsidP="00FF6246">
      <w:pPr>
        <w:tabs>
          <w:tab w:val="left" w:pos="1080"/>
        </w:tabs>
        <w:rPr>
          <w:rFonts w:cs="Lucida Sans Unicode"/>
          <w:sz w:val="18"/>
          <w:szCs w:val="18"/>
        </w:rPr>
      </w:pPr>
      <w:r>
        <w:rPr>
          <w:rFonts w:cs="Lucida Sans Unicode"/>
          <w:sz w:val="18"/>
          <w:szCs w:val="18"/>
        </w:rPr>
        <w:t xml:space="preserve"> </w:t>
      </w:r>
    </w:p>
    <w:p w:rsidR="002010E5" w:rsidRPr="00DD68BD" w:rsidRDefault="002010E5" w:rsidP="00FF6246">
      <w:pPr>
        <w:tabs>
          <w:tab w:val="left" w:pos="1080"/>
        </w:tabs>
        <w:rPr>
          <w:rFonts w:cs="Lucida Sans Unicode"/>
          <w:sz w:val="18"/>
          <w:szCs w:val="18"/>
        </w:rPr>
      </w:pPr>
    </w:p>
    <w:p w:rsidR="00FF6246" w:rsidRPr="00DD68BD" w:rsidRDefault="00B9660D" w:rsidP="00FF6246">
      <w:pPr>
        <w:tabs>
          <w:tab w:val="left" w:pos="1080"/>
        </w:tabs>
        <w:rPr>
          <w:rFonts w:cs="Lucida Sans Unicode"/>
          <w:b/>
          <w:sz w:val="18"/>
          <w:szCs w:val="18"/>
        </w:rPr>
      </w:pPr>
      <w:r w:rsidRPr="00DD68BD">
        <w:rPr>
          <w:rFonts w:cs="Lucida Sans Unicode"/>
          <w:b/>
          <w:sz w:val="18"/>
          <w:szCs w:val="18"/>
        </w:rPr>
        <w:t xml:space="preserve">SAPPHIRE CONSTRUCTION, </w:t>
      </w:r>
      <w:r w:rsidR="00FF6246" w:rsidRPr="00DD68BD">
        <w:rPr>
          <w:rFonts w:cs="Lucida Sans Unicode"/>
          <w:b/>
          <w:sz w:val="18"/>
          <w:szCs w:val="18"/>
        </w:rPr>
        <w:t>LLC</w:t>
      </w:r>
    </w:p>
    <w:p w:rsidR="00FF6246" w:rsidRPr="00DD68BD" w:rsidRDefault="00FF6246" w:rsidP="00FF6246">
      <w:pPr>
        <w:tabs>
          <w:tab w:val="left" w:pos="1080"/>
        </w:tabs>
        <w:rPr>
          <w:rFonts w:cs="Lucida Sans Unicode"/>
          <w:sz w:val="18"/>
          <w:szCs w:val="18"/>
        </w:rPr>
      </w:pPr>
      <w:r w:rsidRPr="00DD68BD">
        <w:rPr>
          <w:rFonts w:cs="Lucida Sans Unicode"/>
          <w:sz w:val="18"/>
          <w:szCs w:val="18"/>
        </w:rPr>
        <w:t>1015 Central Ave., Suite 205, Metairie, LA</w:t>
      </w:r>
      <w:r w:rsidRPr="00DD68BD">
        <w:rPr>
          <w:rFonts w:cs="Lucida Sans Unicode"/>
          <w:sz w:val="18"/>
          <w:szCs w:val="18"/>
        </w:rPr>
        <w:tab/>
        <w:t>70001</w:t>
      </w:r>
      <w:r w:rsidRPr="00DD68BD">
        <w:rPr>
          <w:rFonts w:cs="Lucida Sans Unicode"/>
          <w:sz w:val="18"/>
          <w:szCs w:val="18"/>
        </w:rPr>
        <w:tab/>
      </w:r>
    </w:p>
    <w:p w:rsidR="001E0AFC" w:rsidRPr="00DD68BD" w:rsidRDefault="00FF6246" w:rsidP="00FF6246">
      <w:pPr>
        <w:tabs>
          <w:tab w:val="left" w:pos="1080"/>
        </w:tabs>
        <w:rPr>
          <w:rFonts w:cs="Lucida Sans Unicode"/>
          <w:sz w:val="18"/>
          <w:szCs w:val="18"/>
        </w:rPr>
      </w:pPr>
      <w:r w:rsidRPr="00DD68BD">
        <w:rPr>
          <w:rFonts w:cs="Lucida Sans Unicode"/>
          <w:sz w:val="18"/>
          <w:szCs w:val="18"/>
        </w:rPr>
        <w:t>BUILDING CONSTRUCTION</w:t>
      </w:r>
    </w:p>
    <w:p w:rsidR="005D3F10" w:rsidRPr="00DD68BD" w:rsidRDefault="005D3F10" w:rsidP="00FF6246">
      <w:pPr>
        <w:tabs>
          <w:tab w:val="left" w:pos="1080"/>
        </w:tabs>
        <w:rPr>
          <w:rFonts w:cs="Lucida Sans Unicode"/>
          <w:sz w:val="18"/>
          <w:szCs w:val="18"/>
        </w:rPr>
      </w:pPr>
    </w:p>
    <w:p w:rsidR="005D3F10" w:rsidRPr="00DD68BD" w:rsidRDefault="005D3F10" w:rsidP="00FF6246">
      <w:pPr>
        <w:tabs>
          <w:tab w:val="left" w:pos="1080"/>
        </w:tabs>
        <w:rPr>
          <w:rFonts w:cs="Lucida Sans Unicode"/>
          <w:b/>
          <w:sz w:val="18"/>
          <w:szCs w:val="18"/>
        </w:rPr>
      </w:pPr>
      <w:r w:rsidRPr="00DD68BD">
        <w:rPr>
          <w:rFonts w:cs="Lucida Sans Unicode"/>
          <w:b/>
          <w:sz w:val="18"/>
          <w:szCs w:val="18"/>
        </w:rPr>
        <w:t>SUKARI SCOTT-JOHNSON</w:t>
      </w:r>
    </w:p>
    <w:p w:rsidR="005D3F10" w:rsidRPr="00DD68BD" w:rsidRDefault="005D3F10" w:rsidP="00FF6246">
      <w:pPr>
        <w:tabs>
          <w:tab w:val="left" w:pos="1080"/>
        </w:tabs>
        <w:rPr>
          <w:rFonts w:cs="Lucida Sans Unicode"/>
          <w:sz w:val="18"/>
          <w:szCs w:val="18"/>
        </w:rPr>
      </w:pPr>
      <w:r w:rsidRPr="00DD68BD">
        <w:rPr>
          <w:rFonts w:cs="Lucida Sans Unicode"/>
          <w:sz w:val="18"/>
          <w:szCs w:val="18"/>
        </w:rPr>
        <w:t>8494 Edgewater Cove, Jonesboro, GA  30236</w:t>
      </w:r>
    </w:p>
    <w:p w:rsidR="005D3F10" w:rsidRPr="00DD68BD" w:rsidRDefault="005D3F10" w:rsidP="00FF6246">
      <w:pPr>
        <w:tabs>
          <w:tab w:val="left" w:pos="1080"/>
        </w:tabs>
        <w:rPr>
          <w:rFonts w:cs="Lucida Sans Unicode"/>
          <w:sz w:val="18"/>
          <w:szCs w:val="18"/>
        </w:rPr>
      </w:pPr>
      <w:r w:rsidRPr="00DD68BD">
        <w:rPr>
          <w:rFonts w:cs="Lucida Sans Unicode"/>
          <w:sz w:val="18"/>
          <w:szCs w:val="18"/>
        </w:rPr>
        <w:t>BUILDING CONSTRUCTION;</w:t>
      </w:r>
    </w:p>
    <w:p w:rsidR="005D3F10" w:rsidRDefault="00BD1E67" w:rsidP="00FF6246">
      <w:pPr>
        <w:tabs>
          <w:tab w:val="left" w:pos="1080"/>
        </w:tabs>
        <w:rPr>
          <w:rFonts w:cs="Lucida Sans Unicode"/>
          <w:sz w:val="18"/>
          <w:szCs w:val="18"/>
        </w:rPr>
      </w:pPr>
      <w:r w:rsidRPr="00DD68BD">
        <w:rPr>
          <w:rFonts w:cs="Lucida Sans Unicode"/>
          <w:sz w:val="18"/>
          <w:szCs w:val="18"/>
        </w:rPr>
        <w:t xml:space="preserve">SPECIALTY: </w:t>
      </w:r>
      <w:r w:rsidR="005D3F10" w:rsidRPr="00DD68BD">
        <w:rPr>
          <w:rFonts w:cs="Lucida Sans Unicode"/>
          <w:sz w:val="18"/>
          <w:szCs w:val="18"/>
        </w:rPr>
        <w:t xml:space="preserve"> RIGGING, HOUSE MOVING, WRECKING AND DISMANTILING</w:t>
      </w:r>
    </w:p>
    <w:p w:rsidR="00DD68BD" w:rsidRDefault="00DD68BD" w:rsidP="00FF6246">
      <w:pPr>
        <w:tabs>
          <w:tab w:val="left" w:pos="1080"/>
        </w:tabs>
        <w:rPr>
          <w:rFonts w:cs="Lucida Sans Unicode"/>
          <w:sz w:val="18"/>
          <w:szCs w:val="18"/>
        </w:rPr>
      </w:pPr>
    </w:p>
    <w:p w:rsidR="00DD68BD" w:rsidRPr="00DD68BD" w:rsidRDefault="00DD68BD" w:rsidP="00FF6246">
      <w:pPr>
        <w:tabs>
          <w:tab w:val="left" w:pos="1080"/>
        </w:tabs>
        <w:rPr>
          <w:rFonts w:cs="Lucida Sans Unicode"/>
          <w:b/>
          <w:sz w:val="18"/>
          <w:szCs w:val="18"/>
        </w:rPr>
      </w:pPr>
      <w:r w:rsidRPr="00DD68BD">
        <w:rPr>
          <w:rFonts w:cs="Lucida Sans Unicode"/>
          <w:b/>
          <w:sz w:val="18"/>
          <w:szCs w:val="18"/>
        </w:rPr>
        <w:t>U.S.A TECHNOLOGIES, INC.</w:t>
      </w:r>
    </w:p>
    <w:p w:rsidR="00DD68BD" w:rsidRDefault="00DD68BD" w:rsidP="00FF6246">
      <w:pPr>
        <w:tabs>
          <w:tab w:val="left" w:pos="1080"/>
        </w:tabs>
        <w:rPr>
          <w:rFonts w:cs="Lucida Sans Unicode"/>
          <w:sz w:val="18"/>
          <w:szCs w:val="18"/>
        </w:rPr>
      </w:pPr>
      <w:r>
        <w:rPr>
          <w:rFonts w:cs="Lucida Sans Unicode"/>
          <w:sz w:val="18"/>
          <w:szCs w:val="18"/>
        </w:rPr>
        <w:t>P. O. Box 3577, Humble, TX  77347</w:t>
      </w:r>
    </w:p>
    <w:p w:rsidR="00DD68BD" w:rsidRDefault="00DD68BD" w:rsidP="00FF6246">
      <w:pPr>
        <w:tabs>
          <w:tab w:val="left" w:pos="1080"/>
        </w:tabs>
        <w:rPr>
          <w:rFonts w:cs="Lucida Sans Unicode"/>
          <w:sz w:val="18"/>
          <w:szCs w:val="18"/>
        </w:rPr>
      </w:pPr>
      <w:r>
        <w:rPr>
          <w:rFonts w:cs="Lucida Sans Unicode"/>
          <w:sz w:val="18"/>
          <w:szCs w:val="18"/>
        </w:rPr>
        <w:t>HEAVY CONSTRUCTION</w:t>
      </w:r>
    </w:p>
    <w:p w:rsidR="00DD68BD" w:rsidRPr="00DD68BD" w:rsidRDefault="00DD68BD" w:rsidP="00FF6246">
      <w:pPr>
        <w:tabs>
          <w:tab w:val="left" w:pos="1080"/>
        </w:tabs>
        <w:rPr>
          <w:rFonts w:cs="Lucida Sans Unicode"/>
          <w:sz w:val="18"/>
          <w:szCs w:val="18"/>
        </w:rPr>
      </w:pPr>
    </w:p>
    <w:sectPr w:rsidR="00DD68BD" w:rsidRPr="00DD68BD"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40" w:rsidRDefault="00230040">
      <w:r>
        <w:separator/>
      </w:r>
    </w:p>
  </w:endnote>
  <w:endnote w:type="continuationSeparator" w:id="0">
    <w:p w:rsidR="00230040" w:rsidRDefault="0023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40" w:rsidRDefault="00230040"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040" w:rsidRDefault="00230040"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40" w:rsidRPr="00CA233C" w:rsidRDefault="00230040"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August 16</w:t>
    </w:r>
    <w:r>
      <w:rPr>
        <w:sz w:val="18"/>
        <w:szCs w:val="18"/>
      </w:rPr>
      <w:t>, 2012</w:t>
    </w:r>
  </w:p>
  <w:p w:rsidR="00230040" w:rsidRPr="00CA233C" w:rsidRDefault="00230040"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6A17FB">
      <w:rPr>
        <w:rStyle w:val="PageNumber"/>
        <w:noProof/>
        <w:sz w:val="18"/>
        <w:szCs w:val="18"/>
      </w:rPr>
      <w:t>26</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40" w:rsidRPr="00842F02" w:rsidRDefault="00230040"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230040" w:rsidRPr="00842F02" w:rsidRDefault="00230040" w:rsidP="00932549">
    <w:pPr>
      <w:jc w:val="center"/>
      <w:rPr>
        <w:sz w:val="18"/>
        <w:szCs w:val="18"/>
      </w:rPr>
    </w:pPr>
    <w:r w:rsidRPr="00842F02">
      <w:rPr>
        <w:sz w:val="18"/>
        <w:szCs w:val="18"/>
      </w:rPr>
      <w:t>www.lslbc.louisiana.gov</w:t>
    </w:r>
  </w:p>
  <w:p w:rsidR="00230040" w:rsidRPr="003333FD" w:rsidRDefault="00230040"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40" w:rsidRPr="00CA233C" w:rsidRDefault="00230040"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August 16, 2012</w:t>
    </w:r>
  </w:p>
  <w:p w:rsidR="00230040" w:rsidRPr="00CA233C" w:rsidRDefault="00230040"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6A17FB">
      <w:rPr>
        <w:rStyle w:val="PageNumber"/>
        <w:noProof/>
        <w:sz w:val="18"/>
        <w:szCs w:val="18"/>
      </w:rPr>
      <w:t>10</w:t>
    </w:r>
    <w:r w:rsidRPr="00CA233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40" w:rsidRDefault="00230040">
      <w:r>
        <w:separator/>
      </w:r>
    </w:p>
  </w:footnote>
  <w:footnote w:type="continuationSeparator" w:id="0">
    <w:p w:rsidR="00230040" w:rsidRDefault="00230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110D3"/>
    <w:multiLevelType w:val="hybridMultilevel"/>
    <w:tmpl w:val="FE3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1">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AD3790B"/>
    <w:multiLevelType w:val="hybridMultilevel"/>
    <w:tmpl w:val="130AE7B6"/>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13CD5"/>
    <w:multiLevelType w:val="hybridMultilevel"/>
    <w:tmpl w:val="70303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19"/>
  </w:num>
  <w:num w:numId="4">
    <w:abstractNumId w:val="25"/>
  </w:num>
  <w:num w:numId="5">
    <w:abstractNumId w:val="10"/>
  </w:num>
  <w:num w:numId="6">
    <w:abstractNumId w:val="15"/>
  </w:num>
  <w:num w:numId="7">
    <w:abstractNumId w:val="9"/>
  </w:num>
  <w:num w:numId="8">
    <w:abstractNumId w:val="1"/>
  </w:num>
  <w:num w:numId="9">
    <w:abstractNumId w:val="20"/>
  </w:num>
  <w:num w:numId="10">
    <w:abstractNumId w:val="13"/>
  </w:num>
  <w:num w:numId="11">
    <w:abstractNumId w:val="8"/>
  </w:num>
  <w:num w:numId="12">
    <w:abstractNumId w:val="27"/>
  </w:num>
  <w:num w:numId="13">
    <w:abstractNumId w:val="31"/>
  </w:num>
  <w:num w:numId="14">
    <w:abstractNumId w:val="6"/>
  </w:num>
  <w:num w:numId="15">
    <w:abstractNumId w:val="24"/>
  </w:num>
  <w:num w:numId="16">
    <w:abstractNumId w:val="5"/>
  </w:num>
  <w:num w:numId="17">
    <w:abstractNumId w:val="3"/>
  </w:num>
  <w:num w:numId="18">
    <w:abstractNumId w:val="4"/>
  </w:num>
  <w:num w:numId="19">
    <w:abstractNumId w:val="28"/>
  </w:num>
  <w:num w:numId="20">
    <w:abstractNumId w:val="22"/>
  </w:num>
  <w:num w:numId="21">
    <w:abstractNumId w:val="0"/>
  </w:num>
  <w:num w:numId="22">
    <w:abstractNumId w:val="29"/>
  </w:num>
  <w:num w:numId="23">
    <w:abstractNumId w:val="26"/>
  </w:num>
  <w:num w:numId="24">
    <w:abstractNumId w:val="30"/>
  </w:num>
  <w:num w:numId="25">
    <w:abstractNumId w:val="2"/>
  </w:num>
  <w:num w:numId="26">
    <w:abstractNumId w:val="11"/>
  </w:num>
  <w:num w:numId="27">
    <w:abstractNumId w:val="23"/>
  </w:num>
  <w:num w:numId="28">
    <w:abstractNumId w:val="17"/>
  </w:num>
  <w:num w:numId="29">
    <w:abstractNumId w:val="7"/>
  </w:num>
  <w:num w:numId="30">
    <w:abstractNumId w:val="16"/>
  </w:num>
  <w:num w:numId="31">
    <w:abstractNumId w:val="1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314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204"/>
    <w:rsid w:val="00000339"/>
    <w:rsid w:val="000008BA"/>
    <w:rsid w:val="00000B13"/>
    <w:rsid w:val="00000B17"/>
    <w:rsid w:val="00000B49"/>
    <w:rsid w:val="00001130"/>
    <w:rsid w:val="000013A4"/>
    <w:rsid w:val="000019A2"/>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10171"/>
    <w:rsid w:val="00010477"/>
    <w:rsid w:val="00010790"/>
    <w:rsid w:val="00010880"/>
    <w:rsid w:val="00010960"/>
    <w:rsid w:val="00010F3A"/>
    <w:rsid w:val="00011166"/>
    <w:rsid w:val="00011C71"/>
    <w:rsid w:val="00011F0E"/>
    <w:rsid w:val="0001285B"/>
    <w:rsid w:val="00012DF0"/>
    <w:rsid w:val="00013268"/>
    <w:rsid w:val="00013ECF"/>
    <w:rsid w:val="00014729"/>
    <w:rsid w:val="0001485A"/>
    <w:rsid w:val="0001495A"/>
    <w:rsid w:val="0001510F"/>
    <w:rsid w:val="000154A0"/>
    <w:rsid w:val="000154E3"/>
    <w:rsid w:val="000159D5"/>
    <w:rsid w:val="00015EDA"/>
    <w:rsid w:val="00017158"/>
    <w:rsid w:val="00017210"/>
    <w:rsid w:val="00020158"/>
    <w:rsid w:val="00021604"/>
    <w:rsid w:val="00021B8F"/>
    <w:rsid w:val="00021BDD"/>
    <w:rsid w:val="00021C01"/>
    <w:rsid w:val="000221E2"/>
    <w:rsid w:val="00022B2C"/>
    <w:rsid w:val="00023A1B"/>
    <w:rsid w:val="00023A29"/>
    <w:rsid w:val="000243F4"/>
    <w:rsid w:val="00024C23"/>
    <w:rsid w:val="00025646"/>
    <w:rsid w:val="000268E4"/>
    <w:rsid w:val="00026E79"/>
    <w:rsid w:val="0002770C"/>
    <w:rsid w:val="000277BD"/>
    <w:rsid w:val="000325EB"/>
    <w:rsid w:val="00032EBC"/>
    <w:rsid w:val="00033053"/>
    <w:rsid w:val="0003363C"/>
    <w:rsid w:val="000337DF"/>
    <w:rsid w:val="00033937"/>
    <w:rsid w:val="0003484E"/>
    <w:rsid w:val="00034B73"/>
    <w:rsid w:val="000354B4"/>
    <w:rsid w:val="00035817"/>
    <w:rsid w:val="000368D5"/>
    <w:rsid w:val="00037713"/>
    <w:rsid w:val="0003789D"/>
    <w:rsid w:val="00041005"/>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4796D"/>
    <w:rsid w:val="00050562"/>
    <w:rsid w:val="0005137F"/>
    <w:rsid w:val="00051C49"/>
    <w:rsid w:val="00051D2E"/>
    <w:rsid w:val="00051E2A"/>
    <w:rsid w:val="000522D0"/>
    <w:rsid w:val="00052462"/>
    <w:rsid w:val="0005374A"/>
    <w:rsid w:val="00053F4D"/>
    <w:rsid w:val="000543B8"/>
    <w:rsid w:val="000552C2"/>
    <w:rsid w:val="00055ACE"/>
    <w:rsid w:val="0005642F"/>
    <w:rsid w:val="00056BFB"/>
    <w:rsid w:val="00056E71"/>
    <w:rsid w:val="00057F30"/>
    <w:rsid w:val="000611DF"/>
    <w:rsid w:val="00061265"/>
    <w:rsid w:val="00061864"/>
    <w:rsid w:val="00061AC4"/>
    <w:rsid w:val="00062611"/>
    <w:rsid w:val="000632FF"/>
    <w:rsid w:val="000633F6"/>
    <w:rsid w:val="000634A0"/>
    <w:rsid w:val="00063972"/>
    <w:rsid w:val="00063D19"/>
    <w:rsid w:val="00063F74"/>
    <w:rsid w:val="00064975"/>
    <w:rsid w:val="00064ECF"/>
    <w:rsid w:val="00065429"/>
    <w:rsid w:val="00065765"/>
    <w:rsid w:val="00065998"/>
    <w:rsid w:val="0006599B"/>
    <w:rsid w:val="00066828"/>
    <w:rsid w:val="00066AA6"/>
    <w:rsid w:val="00066DB2"/>
    <w:rsid w:val="000670E2"/>
    <w:rsid w:val="0006722B"/>
    <w:rsid w:val="00070615"/>
    <w:rsid w:val="0007070B"/>
    <w:rsid w:val="00070C8B"/>
    <w:rsid w:val="000716DE"/>
    <w:rsid w:val="0007247F"/>
    <w:rsid w:val="00072999"/>
    <w:rsid w:val="00073326"/>
    <w:rsid w:val="0007349C"/>
    <w:rsid w:val="000743BF"/>
    <w:rsid w:val="000750B8"/>
    <w:rsid w:val="00075FDB"/>
    <w:rsid w:val="000765E9"/>
    <w:rsid w:val="00076A0F"/>
    <w:rsid w:val="00076DFE"/>
    <w:rsid w:val="00077221"/>
    <w:rsid w:val="00077B7E"/>
    <w:rsid w:val="00080409"/>
    <w:rsid w:val="0008043B"/>
    <w:rsid w:val="000805C4"/>
    <w:rsid w:val="00080A08"/>
    <w:rsid w:val="000812D4"/>
    <w:rsid w:val="0008171D"/>
    <w:rsid w:val="00081A13"/>
    <w:rsid w:val="00081ED3"/>
    <w:rsid w:val="00081FE5"/>
    <w:rsid w:val="00082162"/>
    <w:rsid w:val="00082ACA"/>
    <w:rsid w:val="0008311C"/>
    <w:rsid w:val="000840CA"/>
    <w:rsid w:val="000866A4"/>
    <w:rsid w:val="000866CD"/>
    <w:rsid w:val="00086A71"/>
    <w:rsid w:val="00090747"/>
    <w:rsid w:val="0009075E"/>
    <w:rsid w:val="000908EC"/>
    <w:rsid w:val="00090D07"/>
    <w:rsid w:val="00092379"/>
    <w:rsid w:val="00092EF0"/>
    <w:rsid w:val="000933E3"/>
    <w:rsid w:val="000945CE"/>
    <w:rsid w:val="0009532B"/>
    <w:rsid w:val="000958B9"/>
    <w:rsid w:val="00096819"/>
    <w:rsid w:val="000971B2"/>
    <w:rsid w:val="000A2353"/>
    <w:rsid w:val="000A23A0"/>
    <w:rsid w:val="000A446D"/>
    <w:rsid w:val="000A4D79"/>
    <w:rsid w:val="000A5202"/>
    <w:rsid w:val="000A5B4B"/>
    <w:rsid w:val="000A6B68"/>
    <w:rsid w:val="000A6C05"/>
    <w:rsid w:val="000A7162"/>
    <w:rsid w:val="000A7496"/>
    <w:rsid w:val="000A76DF"/>
    <w:rsid w:val="000A7D88"/>
    <w:rsid w:val="000A7DB6"/>
    <w:rsid w:val="000B0E9D"/>
    <w:rsid w:val="000B1C16"/>
    <w:rsid w:val="000B1F33"/>
    <w:rsid w:val="000B24B8"/>
    <w:rsid w:val="000B28F1"/>
    <w:rsid w:val="000B2A65"/>
    <w:rsid w:val="000B2CA0"/>
    <w:rsid w:val="000B3154"/>
    <w:rsid w:val="000B3879"/>
    <w:rsid w:val="000B3BBB"/>
    <w:rsid w:val="000B425A"/>
    <w:rsid w:val="000B45D5"/>
    <w:rsid w:val="000B57DB"/>
    <w:rsid w:val="000B5DA3"/>
    <w:rsid w:val="000B62CB"/>
    <w:rsid w:val="000B6B5A"/>
    <w:rsid w:val="000B6F3C"/>
    <w:rsid w:val="000B71D6"/>
    <w:rsid w:val="000B72AD"/>
    <w:rsid w:val="000B7C42"/>
    <w:rsid w:val="000C089F"/>
    <w:rsid w:val="000C14FC"/>
    <w:rsid w:val="000C2426"/>
    <w:rsid w:val="000C2C95"/>
    <w:rsid w:val="000C30F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C774A"/>
    <w:rsid w:val="000D0B5A"/>
    <w:rsid w:val="000D148C"/>
    <w:rsid w:val="000D1963"/>
    <w:rsid w:val="000D19A2"/>
    <w:rsid w:val="000D2609"/>
    <w:rsid w:val="000D2B6D"/>
    <w:rsid w:val="000D335A"/>
    <w:rsid w:val="000D3750"/>
    <w:rsid w:val="000D3855"/>
    <w:rsid w:val="000D3982"/>
    <w:rsid w:val="000D39F1"/>
    <w:rsid w:val="000D3BAD"/>
    <w:rsid w:val="000D3C0D"/>
    <w:rsid w:val="000D48E3"/>
    <w:rsid w:val="000D48E4"/>
    <w:rsid w:val="000D4F36"/>
    <w:rsid w:val="000D511A"/>
    <w:rsid w:val="000D5569"/>
    <w:rsid w:val="000D5C0E"/>
    <w:rsid w:val="000D610B"/>
    <w:rsid w:val="000D63BE"/>
    <w:rsid w:val="000D6595"/>
    <w:rsid w:val="000D6B31"/>
    <w:rsid w:val="000D6BC5"/>
    <w:rsid w:val="000E0486"/>
    <w:rsid w:val="000E2485"/>
    <w:rsid w:val="000E263F"/>
    <w:rsid w:val="000E2669"/>
    <w:rsid w:val="000E27D9"/>
    <w:rsid w:val="000E3596"/>
    <w:rsid w:val="000E3EC6"/>
    <w:rsid w:val="000E4B33"/>
    <w:rsid w:val="000E60BF"/>
    <w:rsid w:val="000E6389"/>
    <w:rsid w:val="000E6541"/>
    <w:rsid w:val="000E6A95"/>
    <w:rsid w:val="000E709D"/>
    <w:rsid w:val="000E77F1"/>
    <w:rsid w:val="000F037C"/>
    <w:rsid w:val="000F0FC4"/>
    <w:rsid w:val="000F1442"/>
    <w:rsid w:val="000F1B00"/>
    <w:rsid w:val="000F1E0F"/>
    <w:rsid w:val="000F22F4"/>
    <w:rsid w:val="000F47ED"/>
    <w:rsid w:val="000F4A21"/>
    <w:rsid w:val="000F4CB4"/>
    <w:rsid w:val="000F4E70"/>
    <w:rsid w:val="000F5315"/>
    <w:rsid w:val="000F5C79"/>
    <w:rsid w:val="000F61AB"/>
    <w:rsid w:val="000F665D"/>
    <w:rsid w:val="000F6790"/>
    <w:rsid w:val="000F6CD4"/>
    <w:rsid w:val="000F6E5A"/>
    <w:rsid w:val="000F79D8"/>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146"/>
    <w:rsid w:val="0011389B"/>
    <w:rsid w:val="00113C6E"/>
    <w:rsid w:val="001148B9"/>
    <w:rsid w:val="00114B0B"/>
    <w:rsid w:val="00114DF8"/>
    <w:rsid w:val="00115922"/>
    <w:rsid w:val="00115CA6"/>
    <w:rsid w:val="00116852"/>
    <w:rsid w:val="00117243"/>
    <w:rsid w:val="00117BEE"/>
    <w:rsid w:val="00120816"/>
    <w:rsid w:val="0012177B"/>
    <w:rsid w:val="00122B11"/>
    <w:rsid w:val="00122FB6"/>
    <w:rsid w:val="0012422B"/>
    <w:rsid w:val="00124B5F"/>
    <w:rsid w:val="00125956"/>
    <w:rsid w:val="00125D90"/>
    <w:rsid w:val="00126247"/>
    <w:rsid w:val="001267E1"/>
    <w:rsid w:val="00126960"/>
    <w:rsid w:val="001279A1"/>
    <w:rsid w:val="00130240"/>
    <w:rsid w:val="00130821"/>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5F7E"/>
    <w:rsid w:val="001371FC"/>
    <w:rsid w:val="001378A2"/>
    <w:rsid w:val="00137C3C"/>
    <w:rsid w:val="00140710"/>
    <w:rsid w:val="00140E78"/>
    <w:rsid w:val="0014183C"/>
    <w:rsid w:val="00142502"/>
    <w:rsid w:val="00142D96"/>
    <w:rsid w:val="00143455"/>
    <w:rsid w:val="00143ECB"/>
    <w:rsid w:val="00144877"/>
    <w:rsid w:val="0014494F"/>
    <w:rsid w:val="00144DEB"/>
    <w:rsid w:val="00145031"/>
    <w:rsid w:val="001454A6"/>
    <w:rsid w:val="00145926"/>
    <w:rsid w:val="00145F46"/>
    <w:rsid w:val="001461F3"/>
    <w:rsid w:val="00146235"/>
    <w:rsid w:val="00146E9E"/>
    <w:rsid w:val="00147232"/>
    <w:rsid w:val="00147526"/>
    <w:rsid w:val="00147B43"/>
    <w:rsid w:val="00150D14"/>
    <w:rsid w:val="00151CA3"/>
    <w:rsid w:val="001521F1"/>
    <w:rsid w:val="0015257B"/>
    <w:rsid w:val="00152DC3"/>
    <w:rsid w:val="00152E4C"/>
    <w:rsid w:val="0015345D"/>
    <w:rsid w:val="00153A2C"/>
    <w:rsid w:val="00153B8C"/>
    <w:rsid w:val="0015478E"/>
    <w:rsid w:val="0015527D"/>
    <w:rsid w:val="00155518"/>
    <w:rsid w:val="00155A7E"/>
    <w:rsid w:val="00155ED2"/>
    <w:rsid w:val="00156190"/>
    <w:rsid w:val="001571EF"/>
    <w:rsid w:val="00157273"/>
    <w:rsid w:val="0016014F"/>
    <w:rsid w:val="00162735"/>
    <w:rsid w:val="00162AF9"/>
    <w:rsid w:val="00162B20"/>
    <w:rsid w:val="00162B30"/>
    <w:rsid w:val="001632A5"/>
    <w:rsid w:val="0016429E"/>
    <w:rsid w:val="001647B9"/>
    <w:rsid w:val="001653AD"/>
    <w:rsid w:val="001653B6"/>
    <w:rsid w:val="00165DEA"/>
    <w:rsid w:val="00166203"/>
    <w:rsid w:val="00166649"/>
    <w:rsid w:val="0016694F"/>
    <w:rsid w:val="00166CCF"/>
    <w:rsid w:val="00166E60"/>
    <w:rsid w:val="00167026"/>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6EE9"/>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6EA"/>
    <w:rsid w:val="00185482"/>
    <w:rsid w:val="0018600D"/>
    <w:rsid w:val="00186A9F"/>
    <w:rsid w:val="00186E15"/>
    <w:rsid w:val="001876DF"/>
    <w:rsid w:val="001876E4"/>
    <w:rsid w:val="00191C5C"/>
    <w:rsid w:val="001920EB"/>
    <w:rsid w:val="00192334"/>
    <w:rsid w:val="00192C60"/>
    <w:rsid w:val="00192F80"/>
    <w:rsid w:val="00193326"/>
    <w:rsid w:val="001934CE"/>
    <w:rsid w:val="00193B50"/>
    <w:rsid w:val="00194094"/>
    <w:rsid w:val="00194C32"/>
    <w:rsid w:val="00194FC7"/>
    <w:rsid w:val="0019508A"/>
    <w:rsid w:val="00197040"/>
    <w:rsid w:val="00197AC1"/>
    <w:rsid w:val="00197AFE"/>
    <w:rsid w:val="00197B9E"/>
    <w:rsid w:val="001A088D"/>
    <w:rsid w:val="001A0CE6"/>
    <w:rsid w:val="001A14CC"/>
    <w:rsid w:val="001A17E3"/>
    <w:rsid w:val="001A20F7"/>
    <w:rsid w:val="001A255C"/>
    <w:rsid w:val="001A2795"/>
    <w:rsid w:val="001A2839"/>
    <w:rsid w:val="001A2AC4"/>
    <w:rsid w:val="001A2D42"/>
    <w:rsid w:val="001A337E"/>
    <w:rsid w:val="001A343A"/>
    <w:rsid w:val="001A3B44"/>
    <w:rsid w:val="001A40A6"/>
    <w:rsid w:val="001A49DA"/>
    <w:rsid w:val="001A65B4"/>
    <w:rsid w:val="001A76D2"/>
    <w:rsid w:val="001B0A97"/>
    <w:rsid w:val="001B0A9D"/>
    <w:rsid w:val="001B2C3D"/>
    <w:rsid w:val="001B2E5D"/>
    <w:rsid w:val="001B2E8E"/>
    <w:rsid w:val="001B3F58"/>
    <w:rsid w:val="001B4F49"/>
    <w:rsid w:val="001B5212"/>
    <w:rsid w:val="001B5366"/>
    <w:rsid w:val="001B6D54"/>
    <w:rsid w:val="001B6D78"/>
    <w:rsid w:val="001B76E4"/>
    <w:rsid w:val="001C017D"/>
    <w:rsid w:val="001C07A1"/>
    <w:rsid w:val="001C07C8"/>
    <w:rsid w:val="001C09EE"/>
    <w:rsid w:val="001C0B24"/>
    <w:rsid w:val="001C0CEA"/>
    <w:rsid w:val="001C0EB9"/>
    <w:rsid w:val="001C1AF0"/>
    <w:rsid w:val="001C2870"/>
    <w:rsid w:val="001C2D3B"/>
    <w:rsid w:val="001C3230"/>
    <w:rsid w:val="001C368A"/>
    <w:rsid w:val="001C3BE9"/>
    <w:rsid w:val="001C49F5"/>
    <w:rsid w:val="001C548C"/>
    <w:rsid w:val="001C5824"/>
    <w:rsid w:val="001C5C70"/>
    <w:rsid w:val="001C6851"/>
    <w:rsid w:val="001D02A5"/>
    <w:rsid w:val="001D0652"/>
    <w:rsid w:val="001D169E"/>
    <w:rsid w:val="001D17F2"/>
    <w:rsid w:val="001D1C8B"/>
    <w:rsid w:val="001D1CA1"/>
    <w:rsid w:val="001D24E4"/>
    <w:rsid w:val="001D3BDE"/>
    <w:rsid w:val="001D41C0"/>
    <w:rsid w:val="001D5DFE"/>
    <w:rsid w:val="001D5FCC"/>
    <w:rsid w:val="001D6066"/>
    <w:rsid w:val="001D6200"/>
    <w:rsid w:val="001D63C0"/>
    <w:rsid w:val="001D65CE"/>
    <w:rsid w:val="001D6797"/>
    <w:rsid w:val="001D6BA9"/>
    <w:rsid w:val="001E0294"/>
    <w:rsid w:val="001E0700"/>
    <w:rsid w:val="001E097A"/>
    <w:rsid w:val="001E0AFC"/>
    <w:rsid w:val="001E0B25"/>
    <w:rsid w:val="001E13BF"/>
    <w:rsid w:val="001E1599"/>
    <w:rsid w:val="001E1B05"/>
    <w:rsid w:val="001E231B"/>
    <w:rsid w:val="001E2EBA"/>
    <w:rsid w:val="001E3514"/>
    <w:rsid w:val="001E3E8E"/>
    <w:rsid w:val="001E3EEC"/>
    <w:rsid w:val="001E4138"/>
    <w:rsid w:val="001E42D8"/>
    <w:rsid w:val="001E47E7"/>
    <w:rsid w:val="001E53B4"/>
    <w:rsid w:val="001E5BA6"/>
    <w:rsid w:val="001E64AA"/>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D18"/>
    <w:rsid w:val="00200F2F"/>
    <w:rsid w:val="002010E5"/>
    <w:rsid w:val="0020166F"/>
    <w:rsid w:val="002019F3"/>
    <w:rsid w:val="00201D9A"/>
    <w:rsid w:val="002021C9"/>
    <w:rsid w:val="002027A1"/>
    <w:rsid w:val="002040DF"/>
    <w:rsid w:val="00204313"/>
    <w:rsid w:val="0020447B"/>
    <w:rsid w:val="002044BD"/>
    <w:rsid w:val="00204614"/>
    <w:rsid w:val="00204BB1"/>
    <w:rsid w:val="0020546E"/>
    <w:rsid w:val="00205D17"/>
    <w:rsid w:val="002069AF"/>
    <w:rsid w:val="002074BC"/>
    <w:rsid w:val="002077ED"/>
    <w:rsid w:val="00210E70"/>
    <w:rsid w:val="00211073"/>
    <w:rsid w:val="002116C8"/>
    <w:rsid w:val="002118BE"/>
    <w:rsid w:val="00211CEF"/>
    <w:rsid w:val="00211E7D"/>
    <w:rsid w:val="00211F60"/>
    <w:rsid w:val="00211FD4"/>
    <w:rsid w:val="00212725"/>
    <w:rsid w:val="00212C71"/>
    <w:rsid w:val="00212FCB"/>
    <w:rsid w:val="00213A65"/>
    <w:rsid w:val="00214604"/>
    <w:rsid w:val="00214D32"/>
    <w:rsid w:val="002155C5"/>
    <w:rsid w:val="002164A8"/>
    <w:rsid w:val="00216CF8"/>
    <w:rsid w:val="002170D2"/>
    <w:rsid w:val="0021730B"/>
    <w:rsid w:val="00217513"/>
    <w:rsid w:val="00217DC2"/>
    <w:rsid w:val="0022049E"/>
    <w:rsid w:val="00220C84"/>
    <w:rsid w:val="00220EBE"/>
    <w:rsid w:val="00221238"/>
    <w:rsid w:val="002212CE"/>
    <w:rsid w:val="002219C6"/>
    <w:rsid w:val="002220EF"/>
    <w:rsid w:val="002223DF"/>
    <w:rsid w:val="00222438"/>
    <w:rsid w:val="002224C7"/>
    <w:rsid w:val="00222848"/>
    <w:rsid w:val="00223605"/>
    <w:rsid w:val="002238F2"/>
    <w:rsid w:val="00223E6A"/>
    <w:rsid w:val="00224285"/>
    <w:rsid w:val="0022431A"/>
    <w:rsid w:val="00224593"/>
    <w:rsid w:val="00224727"/>
    <w:rsid w:val="00224762"/>
    <w:rsid w:val="00224FBA"/>
    <w:rsid w:val="0022522B"/>
    <w:rsid w:val="00225462"/>
    <w:rsid w:val="00225883"/>
    <w:rsid w:val="00226324"/>
    <w:rsid w:val="00226448"/>
    <w:rsid w:val="0022663A"/>
    <w:rsid w:val="00230040"/>
    <w:rsid w:val="0023012B"/>
    <w:rsid w:val="00230326"/>
    <w:rsid w:val="0023051D"/>
    <w:rsid w:val="002306C1"/>
    <w:rsid w:val="00232131"/>
    <w:rsid w:val="00232BE7"/>
    <w:rsid w:val="00232CA6"/>
    <w:rsid w:val="002333EE"/>
    <w:rsid w:val="00233749"/>
    <w:rsid w:val="00233851"/>
    <w:rsid w:val="00234A1D"/>
    <w:rsid w:val="00235374"/>
    <w:rsid w:val="0023537C"/>
    <w:rsid w:val="002356A6"/>
    <w:rsid w:val="00235A22"/>
    <w:rsid w:val="00235B58"/>
    <w:rsid w:val="0023652E"/>
    <w:rsid w:val="00236DF2"/>
    <w:rsid w:val="0023701C"/>
    <w:rsid w:val="002375DC"/>
    <w:rsid w:val="00237828"/>
    <w:rsid w:val="0024112E"/>
    <w:rsid w:val="002417C8"/>
    <w:rsid w:val="00242C87"/>
    <w:rsid w:val="00242F8F"/>
    <w:rsid w:val="00243112"/>
    <w:rsid w:val="002438B7"/>
    <w:rsid w:val="00243FB2"/>
    <w:rsid w:val="00244760"/>
    <w:rsid w:val="00244AF2"/>
    <w:rsid w:val="00245F73"/>
    <w:rsid w:val="00247906"/>
    <w:rsid w:val="00251CF7"/>
    <w:rsid w:val="0025215B"/>
    <w:rsid w:val="00252B26"/>
    <w:rsid w:val="00252C82"/>
    <w:rsid w:val="00252D63"/>
    <w:rsid w:val="00253C32"/>
    <w:rsid w:val="00253CBB"/>
    <w:rsid w:val="00253D42"/>
    <w:rsid w:val="002549F0"/>
    <w:rsid w:val="002554D0"/>
    <w:rsid w:val="00255702"/>
    <w:rsid w:val="00255C32"/>
    <w:rsid w:val="00255D8E"/>
    <w:rsid w:val="00256133"/>
    <w:rsid w:val="002579CE"/>
    <w:rsid w:val="00257C12"/>
    <w:rsid w:val="0026023E"/>
    <w:rsid w:val="002603F2"/>
    <w:rsid w:val="00260706"/>
    <w:rsid w:val="002616ED"/>
    <w:rsid w:val="00261886"/>
    <w:rsid w:val="00261C4B"/>
    <w:rsid w:val="0026248B"/>
    <w:rsid w:val="0026249F"/>
    <w:rsid w:val="002625A5"/>
    <w:rsid w:val="0026280B"/>
    <w:rsid w:val="00262DA0"/>
    <w:rsid w:val="002633D5"/>
    <w:rsid w:val="00263BDF"/>
    <w:rsid w:val="00263D7A"/>
    <w:rsid w:val="00264BFE"/>
    <w:rsid w:val="00265018"/>
    <w:rsid w:val="00265023"/>
    <w:rsid w:val="002653FA"/>
    <w:rsid w:val="00265604"/>
    <w:rsid w:val="002659DF"/>
    <w:rsid w:val="002665E8"/>
    <w:rsid w:val="002677F2"/>
    <w:rsid w:val="00267FBA"/>
    <w:rsid w:val="00271102"/>
    <w:rsid w:val="0027194C"/>
    <w:rsid w:val="002720E9"/>
    <w:rsid w:val="002735BB"/>
    <w:rsid w:val="00273F9C"/>
    <w:rsid w:val="0027585C"/>
    <w:rsid w:val="00275FAC"/>
    <w:rsid w:val="002761F5"/>
    <w:rsid w:val="00276C61"/>
    <w:rsid w:val="00277139"/>
    <w:rsid w:val="00277227"/>
    <w:rsid w:val="002806F3"/>
    <w:rsid w:val="002808ED"/>
    <w:rsid w:val="0028170C"/>
    <w:rsid w:val="00281A3B"/>
    <w:rsid w:val="00281A77"/>
    <w:rsid w:val="00281B4E"/>
    <w:rsid w:val="002825CE"/>
    <w:rsid w:val="002827AA"/>
    <w:rsid w:val="00282DAF"/>
    <w:rsid w:val="00282E67"/>
    <w:rsid w:val="00282E8C"/>
    <w:rsid w:val="002833AC"/>
    <w:rsid w:val="0028347F"/>
    <w:rsid w:val="002845B0"/>
    <w:rsid w:val="00284CB3"/>
    <w:rsid w:val="00285029"/>
    <w:rsid w:val="0028541E"/>
    <w:rsid w:val="002865E6"/>
    <w:rsid w:val="00286B09"/>
    <w:rsid w:val="00286BCF"/>
    <w:rsid w:val="00287255"/>
    <w:rsid w:val="00287F9D"/>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6B47"/>
    <w:rsid w:val="0029727D"/>
    <w:rsid w:val="00297526"/>
    <w:rsid w:val="002A060B"/>
    <w:rsid w:val="002A14E3"/>
    <w:rsid w:val="002A1655"/>
    <w:rsid w:val="002A1B2A"/>
    <w:rsid w:val="002A21A5"/>
    <w:rsid w:val="002A2D64"/>
    <w:rsid w:val="002A32D1"/>
    <w:rsid w:val="002A40C1"/>
    <w:rsid w:val="002A41FC"/>
    <w:rsid w:val="002A4762"/>
    <w:rsid w:val="002A505D"/>
    <w:rsid w:val="002A515A"/>
    <w:rsid w:val="002A5166"/>
    <w:rsid w:val="002A5E82"/>
    <w:rsid w:val="002A6397"/>
    <w:rsid w:val="002A63AB"/>
    <w:rsid w:val="002A684C"/>
    <w:rsid w:val="002A7FCD"/>
    <w:rsid w:val="002B074B"/>
    <w:rsid w:val="002B1049"/>
    <w:rsid w:val="002B121B"/>
    <w:rsid w:val="002B18B8"/>
    <w:rsid w:val="002B28AD"/>
    <w:rsid w:val="002B2B65"/>
    <w:rsid w:val="002B2D26"/>
    <w:rsid w:val="002B31EF"/>
    <w:rsid w:val="002B32EE"/>
    <w:rsid w:val="002B4047"/>
    <w:rsid w:val="002B426C"/>
    <w:rsid w:val="002B48F5"/>
    <w:rsid w:val="002B53B5"/>
    <w:rsid w:val="002B54D4"/>
    <w:rsid w:val="002B57A2"/>
    <w:rsid w:val="002B57A8"/>
    <w:rsid w:val="002B65E2"/>
    <w:rsid w:val="002B7178"/>
    <w:rsid w:val="002C0B6E"/>
    <w:rsid w:val="002C0EF7"/>
    <w:rsid w:val="002C1DCB"/>
    <w:rsid w:val="002C20E8"/>
    <w:rsid w:val="002C232A"/>
    <w:rsid w:val="002C2A8B"/>
    <w:rsid w:val="002C2EE1"/>
    <w:rsid w:val="002C2F10"/>
    <w:rsid w:val="002C3452"/>
    <w:rsid w:val="002C4079"/>
    <w:rsid w:val="002C4CCD"/>
    <w:rsid w:val="002C4D6E"/>
    <w:rsid w:val="002C5C88"/>
    <w:rsid w:val="002C5F7F"/>
    <w:rsid w:val="002C60CA"/>
    <w:rsid w:val="002C7104"/>
    <w:rsid w:val="002C74EB"/>
    <w:rsid w:val="002C7945"/>
    <w:rsid w:val="002C7BF2"/>
    <w:rsid w:val="002D0123"/>
    <w:rsid w:val="002D0225"/>
    <w:rsid w:val="002D035D"/>
    <w:rsid w:val="002D0D0B"/>
    <w:rsid w:val="002D1478"/>
    <w:rsid w:val="002D1A76"/>
    <w:rsid w:val="002D1E66"/>
    <w:rsid w:val="002D27A3"/>
    <w:rsid w:val="002D2FCB"/>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33"/>
    <w:rsid w:val="002E2666"/>
    <w:rsid w:val="002E2BEE"/>
    <w:rsid w:val="002E3119"/>
    <w:rsid w:val="002E38FA"/>
    <w:rsid w:val="002E3E31"/>
    <w:rsid w:val="002E3FA3"/>
    <w:rsid w:val="002E41FA"/>
    <w:rsid w:val="002E44A2"/>
    <w:rsid w:val="002E468C"/>
    <w:rsid w:val="002E49EE"/>
    <w:rsid w:val="002E4FBC"/>
    <w:rsid w:val="002E5877"/>
    <w:rsid w:val="002E5A51"/>
    <w:rsid w:val="002E5DCB"/>
    <w:rsid w:val="002E6117"/>
    <w:rsid w:val="002E6925"/>
    <w:rsid w:val="002E6AFA"/>
    <w:rsid w:val="002E6FD1"/>
    <w:rsid w:val="002F06FA"/>
    <w:rsid w:val="002F09AD"/>
    <w:rsid w:val="002F09B5"/>
    <w:rsid w:val="002F0D09"/>
    <w:rsid w:val="002F12D4"/>
    <w:rsid w:val="002F1E56"/>
    <w:rsid w:val="002F2046"/>
    <w:rsid w:val="002F2E93"/>
    <w:rsid w:val="002F38EC"/>
    <w:rsid w:val="002F4625"/>
    <w:rsid w:val="002F54C3"/>
    <w:rsid w:val="002F574A"/>
    <w:rsid w:val="002F5B0E"/>
    <w:rsid w:val="002F5E06"/>
    <w:rsid w:val="002F604C"/>
    <w:rsid w:val="002F6064"/>
    <w:rsid w:val="002F614F"/>
    <w:rsid w:val="002F6840"/>
    <w:rsid w:val="002F6C37"/>
    <w:rsid w:val="002F6FF3"/>
    <w:rsid w:val="002F74F2"/>
    <w:rsid w:val="002F7BDC"/>
    <w:rsid w:val="002F7E77"/>
    <w:rsid w:val="0030056A"/>
    <w:rsid w:val="003005CE"/>
    <w:rsid w:val="00300C9F"/>
    <w:rsid w:val="00301059"/>
    <w:rsid w:val="00302ED0"/>
    <w:rsid w:val="003032A1"/>
    <w:rsid w:val="00303AA1"/>
    <w:rsid w:val="00303AA3"/>
    <w:rsid w:val="00303F99"/>
    <w:rsid w:val="00303FD8"/>
    <w:rsid w:val="00304072"/>
    <w:rsid w:val="0030413E"/>
    <w:rsid w:val="00304B86"/>
    <w:rsid w:val="0030577D"/>
    <w:rsid w:val="003057F4"/>
    <w:rsid w:val="00305874"/>
    <w:rsid w:val="00305D6B"/>
    <w:rsid w:val="00305FE1"/>
    <w:rsid w:val="00306049"/>
    <w:rsid w:val="00306801"/>
    <w:rsid w:val="00306A84"/>
    <w:rsid w:val="0030723D"/>
    <w:rsid w:val="0030752E"/>
    <w:rsid w:val="00307713"/>
    <w:rsid w:val="00307B73"/>
    <w:rsid w:val="00307E47"/>
    <w:rsid w:val="00310096"/>
    <w:rsid w:val="0031063B"/>
    <w:rsid w:val="003107E7"/>
    <w:rsid w:val="00311546"/>
    <w:rsid w:val="0031227B"/>
    <w:rsid w:val="00312F98"/>
    <w:rsid w:val="00312FDA"/>
    <w:rsid w:val="0031300C"/>
    <w:rsid w:val="00313405"/>
    <w:rsid w:val="00313925"/>
    <w:rsid w:val="003149BE"/>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29F"/>
    <w:rsid w:val="0034357D"/>
    <w:rsid w:val="00343778"/>
    <w:rsid w:val="003442C6"/>
    <w:rsid w:val="00344BB1"/>
    <w:rsid w:val="00344CC3"/>
    <w:rsid w:val="00344DF1"/>
    <w:rsid w:val="00344F2E"/>
    <w:rsid w:val="0034507C"/>
    <w:rsid w:val="0034562D"/>
    <w:rsid w:val="003463C1"/>
    <w:rsid w:val="003466A5"/>
    <w:rsid w:val="00346720"/>
    <w:rsid w:val="00346960"/>
    <w:rsid w:val="00346C46"/>
    <w:rsid w:val="00346F67"/>
    <w:rsid w:val="00346F68"/>
    <w:rsid w:val="003477CE"/>
    <w:rsid w:val="003478BC"/>
    <w:rsid w:val="003504BD"/>
    <w:rsid w:val="003514BA"/>
    <w:rsid w:val="003519DA"/>
    <w:rsid w:val="00351A5C"/>
    <w:rsid w:val="00351D4B"/>
    <w:rsid w:val="003522CB"/>
    <w:rsid w:val="0035278F"/>
    <w:rsid w:val="00352BBD"/>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4B"/>
    <w:rsid w:val="00360DF1"/>
    <w:rsid w:val="00360EB4"/>
    <w:rsid w:val="00361471"/>
    <w:rsid w:val="00361EB2"/>
    <w:rsid w:val="0036208B"/>
    <w:rsid w:val="00362C86"/>
    <w:rsid w:val="003641A3"/>
    <w:rsid w:val="003656A7"/>
    <w:rsid w:val="00366F2E"/>
    <w:rsid w:val="0037121B"/>
    <w:rsid w:val="00371B70"/>
    <w:rsid w:val="00371F46"/>
    <w:rsid w:val="00372382"/>
    <w:rsid w:val="003727D4"/>
    <w:rsid w:val="00372C02"/>
    <w:rsid w:val="00372D3A"/>
    <w:rsid w:val="003738D6"/>
    <w:rsid w:val="00373F05"/>
    <w:rsid w:val="00374284"/>
    <w:rsid w:val="00374B0F"/>
    <w:rsid w:val="003752F7"/>
    <w:rsid w:val="003758F3"/>
    <w:rsid w:val="00375DF9"/>
    <w:rsid w:val="003766BF"/>
    <w:rsid w:val="00376F6F"/>
    <w:rsid w:val="00377125"/>
    <w:rsid w:val="00377500"/>
    <w:rsid w:val="0037799F"/>
    <w:rsid w:val="00377A7F"/>
    <w:rsid w:val="00377C11"/>
    <w:rsid w:val="00377F5A"/>
    <w:rsid w:val="003800FA"/>
    <w:rsid w:val="00380DAC"/>
    <w:rsid w:val="003810E8"/>
    <w:rsid w:val="0038131B"/>
    <w:rsid w:val="003814D0"/>
    <w:rsid w:val="00381B06"/>
    <w:rsid w:val="0038213B"/>
    <w:rsid w:val="00382737"/>
    <w:rsid w:val="00383B28"/>
    <w:rsid w:val="0038584B"/>
    <w:rsid w:val="00385E40"/>
    <w:rsid w:val="00385E95"/>
    <w:rsid w:val="0038678A"/>
    <w:rsid w:val="0038781F"/>
    <w:rsid w:val="00387BCC"/>
    <w:rsid w:val="00390A38"/>
    <w:rsid w:val="00391307"/>
    <w:rsid w:val="00391423"/>
    <w:rsid w:val="00391AD6"/>
    <w:rsid w:val="00391DB9"/>
    <w:rsid w:val="00392A01"/>
    <w:rsid w:val="00392ACC"/>
    <w:rsid w:val="00393235"/>
    <w:rsid w:val="00393EA7"/>
    <w:rsid w:val="00395325"/>
    <w:rsid w:val="0039555A"/>
    <w:rsid w:val="00395D57"/>
    <w:rsid w:val="00397036"/>
    <w:rsid w:val="00397143"/>
    <w:rsid w:val="003976D1"/>
    <w:rsid w:val="00397B15"/>
    <w:rsid w:val="00397FDA"/>
    <w:rsid w:val="003A0017"/>
    <w:rsid w:val="003A0FFA"/>
    <w:rsid w:val="003A1179"/>
    <w:rsid w:val="003A1241"/>
    <w:rsid w:val="003A2C63"/>
    <w:rsid w:val="003A3730"/>
    <w:rsid w:val="003A40F2"/>
    <w:rsid w:val="003A4164"/>
    <w:rsid w:val="003A4A08"/>
    <w:rsid w:val="003A4D81"/>
    <w:rsid w:val="003A5C52"/>
    <w:rsid w:val="003A5EA5"/>
    <w:rsid w:val="003A687D"/>
    <w:rsid w:val="003A7021"/>
    <w:rsid w:val="003A798C"/>
    <w:rsid w:val="003B1BF0"/>
    <w:rsid w:val="003B203B"/>
    <w:rsid w:val="003B21E2"/>
    <w:rsid w:val="003B3C81"/>
    <w:rsid w:val="003B3D7D"/>
    <w:rsid w:val="003B4316"/>
    <w:rsid w:val="003B490E"/>
    <w:rsid w:val="003B5CAD"/>
    <w:rsid w:val="003B647A"/>
    <w:rsid w:val="003B64CB"/>
    <w:rsid w:val="003C1076"/>
    <w:rsid w:val="003C14E5"/>
    <w:rsid w:val="003C15BF"/>
    <w:rsid w:val="003C1D02"/>
    <w:rsid w:val="003C1D76"/>
    <w:rsid w:val="003C2988"/>
    <w:rsid w:val="003C3260"/>
    <w:rsid w:val="003C36B2"/>
    <w:rsid w:val="003C56FF"/>
    <w:rsid w:val="003C5DD1"/>
    <w:rsid w:val="003C7181"/>
    <w:rsid w:val="003C755D"/>
    <w:rsid w:val="003C7EF1"/>
    <w:rsid w:val="003D014B"/>
    <w:rsid w:val="003D02B4"/>
    <w:rsid w:val="003D07F0"/>
    <w:rsid w:val="003D0FCB"/>
    <w:rsid w:val="003D17A2"/>
    <w:rsid w:val="003D1FF0"/>
    <w:rsid w:val="003D2E39"/>
    <w:rsid w:val="003D30F3"/>
    <w:rsid w:val="003D3384"/>
    <w:rsid w:val="003D44E9"/>
    <w:rsid w:val="003D4D9D"/>
    <w:rsid w:val="003D4EC6"/>
    <w:rsid w:val="003D549B"/>
    <w:rsid w:val="003D6202"/>
    <w:rsid w:val="003D65B0"/>
    <w:rsid w:val="003D73D2"/>
    <w:rsid w:val="003D7782"/>
    <w:rsid w:val="003E06C4"/>
    <w:rsid w:val="003E1593"/>
    <w:rsid w:val="003E23E8"/>
    <w:rsid w:val="003E24A2"/>
    <w:rsid w:val="003E2824"/>
    <w:rsid w:val="003E3EA0"/>
    <w:rsid w:val="003E4655"/>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5CE"/>
    <w:rsid w:val="003F5725"/>
    <w:rsid w:val="003F595A"/>
    <w:rsid w:val="003F5AF2"/>
    <w:rsid w:val="003F6196"/>
    <w:rsid w:val="003F6C6E"/>
    <w:rsid w:val="003F6DBD"/>
    <w:rsid w:val="004002D9"/>
    <w:rsid w:val="004014F0"/>
    <w:rsid w:val="00402040"/>
    <w:rsid w:val="0040298A"/>
    <w:rsid w:val="004052AF"/>
    <w:rsid w:val="00405971"/>
    <w:rsid w:val="00406C30"/>
    <w:rsid w:val="004073AE"/>
    <w:rsid w:val="00407BF2"/>
    <w:rsid w:val="00407E9E"/>
    <w:rsid w:val="004100A1"/>
    <w:rsid w:val="0041012E"/>
    <w:rsid w:val="00410A2E"/>
    <w:rsid w:val="00410A8C"/>
    <w:rsid w:val="00410AB5"/>
    <w:rsid w:val="00411260"/>
    <w:rsid w:val="00411E4C"/>
    <w:rsid w:val="004129D2"/>
    <w:rsid w:val="00413166"/>
    <w:rsid w:val="00413699"/>
    <w:rsid w:val="004149E0"/>
    <w:rsid w:val="00414D9C"/>
    <w:rsid w:val="00415316"/>
    <w:rsid w:val="0041681D"/>
    <w:rsid w:val="00416C4F"/>
    <w:rsid w:val="00417B87"/>
    <w:rsid w:val="0042052E"/>
    <w:rsid w:val="00421AF2"/>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634B"/>
    <w:rsid w:val="00436498"/>
    <w:rsid w:val="00436C87"/>
    <w:rsid w:val="00437837"/>
    <w:rsid w:val="00437B01"/>
    <w:rsid w:val="00440045"/>
    <w:rsid w:val="004401D3"/>
    <w:rsid w:val="00440902"/>
    <w:rsid w:val="00440F53"/>
    <w:rsid w:val="00441074"/>
    <w:rsid w:val="004418DA"/>
    <w:rsid w:val="00441F3E"/>
    <w:rsid w:val="0044217C"/>
    <w:rsid w:val="004422DF"/>
    <w:rsid w:val="004427F9"/>
    <w:rsid w:val="00443701"/>
    <w:rsid w:val="00444EC5"/>
    <w:rsid w:val="00445297"/>
    <w:rsid w:val="00445389"/>
    <w:rsid w:val="004453AF"/>
    <w:rsid w:val="0044668D"/>
    <w:rsid w:val="004466F1"/>
    <w:rsid w:val="00447958"/>
    <w:rsid w:val="00447F5A"/>
    <w:rsid w:val="0045071C"/>
    <w:rsid w:val="0045100A"/>
    <w:rsid w:val="0045149B"/>
    <w:rsid w:val="00453848"/>
    <w:rsid w:val="00456643"/>
    <w:rsid w:val="004568A6"/>
    <w:rsid w:val="004572BE"/>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726E"/>
    <w:rsid w:val="004706B2"/>
    <w:rsid w:val="00470E6A"/>
    <w:rsid w:val="004740C7"/>
    <w:rsid w:val="00474811"/>
    <w:rsid w:val="0047491F"/>
    <w:rsid w:val="00474F83"/>
    <w:rsid w:val="00475EAB"/>
    <w:rsid w:val="00476777"/>
    <w:rsid w:val="0047694A"/>
    <w:rsid w:val="00477072"/>
    <w:rsid w:val="0047712E"/>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1C47"/>
    <w:rsid w:val="0049257F"/>
    <w:rsid w:val="004927F4"/>
    <w:rsid w:val="004939A2"/>
    <w:rsid w:val="00493A26"/>
    <w:rsid w:val="00494BF1"/>
    <w:rsid w:val="00495B79"/>
    <w:rsid w:val="0049635A"/>
    <w:rsid w:val="0049679E"/>
    <w:rsid w:val="00496C7C"/>
    <w:rsid w:val="00496F0D"/>
    <w:rsid w:val="00497013"/>
    <w:rsid w:val="00497B01"/>
    <w:rsid w:val="00497FF2"/>
    <w:rsid w:val="004A0263"/>
    <w:rsid w:val="004A0D53"/>
    <w:rsid w:val="004A132F"/>
    <w:rsid w:val="004A156C"/>
    <w:rsid w:val="004A16DC"/>
    <w:rsid w:val="004A24F3"/>
    <w:rsid w:val="004A2540"/>
    <w:rsid w:val="004A330E"/>
    <w:rsid w:val="004A33F3"/>
    <w:rsid w:val="004A34A9"/>
    <w:rsid w:val="004A3557"/>
    <w:rsid w:val="004A41AD"/>
    <w:rsid w:val="004A42CC"/>
    <w:rsid w:val="004A5F96"/>
    <w:rsid w:val="004A6E35"/>
    <w:rsid w:val="004A744A"/>
    <w:rsid w:val="004A7B9B"/>
    <w:rsid w:val="004B0331"/>
    <w:rsid w:val="004B0677"/>
    <w:rsid w:val="004B0ADC"/>
    <w:rsid w:val="004B0D1C"/>
    <w:rsid w:val="004B109A"/>
    <w:rsid w:val="004B168C"/>
    <w:rsid w:val="004B21AD"/>
    <w:rsid w:val="004B23ED"/>
    <w:rsid w:val="004B2672"/>
    <w:rsid w:val="004B2E19"/>
    <w:rsid w:val="004B3321"/>
    <w:rsid w:val="004B33A5"/>
    <w:rsid w:val="004B396B"/>
    <w:rsid w:val="004B3A46"/>
    <w:rsid w:val="004B3D9B"/>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377B"/>
    <w:rsid w:val="004C4099"/>
    <w:rsid w:val="004C4451"/>
    <w:rsid w:val="004C4B68"/>
    <w:rsid w:val="004C583F"/>
    <w:rsid w:val="004C5CB0"/>
    <w:rsid w:val="004C5DAB"/>
    <w:rsid w:val="004C60DD"/>
    <w:rsid w:val="004C631E"/>
    <w:rsid w:val="004C6EC7"/>
    <w:rsid w:val="004C6FDE"/>
    <w:rsid w:val="004C73C7"/>
    <w:rsid w:val="004C7610"/>
    <w:rsid w:val="004C78B0"/>
    <w:rsid w:val="004C7C7C"/>
    <w:rsid w:val="004D022C"/>
    <w:rsid w:val="004D02DA"/>
    <w:rsid w:val="004D0407"/>
    <w:rsid w:val="004D0585"/>
    <w:rsid w:val="004D0871"/>
    <w:rsid w:val="004D18A4"/>
    <w:rsid w:val="004D34FB"/>
    <w:rsid w:val="004D35FC"/>
    <w:rsid w:val="004D3C53"/>
    <w:rsid w:val="004D4761"/>
    <w:rsid w:val="004D47E5"/>
    <w:rsid w:val="004D517B"/>
    <w:rsid w:val="004D5547"/>
    <w:rsid w:val="004D570B"/>
    <w:rsid w:val="004D60EF"/>
    <w:rsid w:val="004D64EC"/>
    <w:rsid w:val="004D6599"/>
    <w:rsid w:val="004D781F"/>
    <w:rsid w:val="004D7B9A"/>
    <w:rsid w:val="004E0D54"/>
    <w:rsid w:val="004E31C6"/>
    <w:rsid w:val="004E3FD6"/>
    <w:rsid w:val="004E425E"/>
    <w:rsid w:val="004E47A1"/>
    <w:rsid w:val="004E5A01"/>
    <w:rsid w:val="004E6735"/>
    <w:rsid w:val="004E6D44"/>
    <w:rsid w:val="004E7684"/>
    <w:rsid w:val="004E7FA5"/>
    <w:rsid w:val="004F03A6"/>
    <w:rsid w:val="004F0BE7"/>
    <w:rsid w:val="004F0CC2"/>
    <w:rsid w:val="004F199C"/>
    <w:rsid w:val="004F297B"/>
    <w:rsid w:val="004F2CA9"/>
    <w:rsid w:val="004F2D3D"/>
    <w:rsid w:val="004F4D75"/>
    <w:rsid w:val="004F5647"/>
    <w:rsid w:val="004F5759"/>
    <w:rsid w:val="004F5D5E"/>
    <w:rsid w:val="004F5FFC"/>
    <w:rsid w:val="004F6742"/>
    <w:rsid w:val="004F6A78"/>
    <w:rsid w:val="004F6D93"/>
    <w:rsid w:val="004F7356"/>
    <w:rsid w:val="004F7706"/>
    <w:rsid w:val="004F7FD1"/>
    <w:rsid w:val="005009B4"/>
    <w:rsid w:val="00500BE3"/>
    <w:rsid w:val="00501127"/>
    <w:rsid w:val="005036A8"/>
    <w:rsid w:val="005046E6"/>
    <w:rsid w:val="005046FC"/>
    <w:rsid w:val="0050540A"/>
    <w:rsid w:val="0050582C"/>
    <w:rsid w:val="00505BB2"/>
    <w:rsid w:val="00505E4D"/>
    <w:rsid w:val="0050643B"/>
    <w:rsid w:val="00506681"/>
    <w:rsid w:val="00506EF1"/>
    <w:rsid w:val="00507206"/>
    <w:rsid w:val="00507659"/>
    <w:rsid w:val="00507BD7"/>
    <w:rsid w:val="00510846"/>
    <w:rsid w:val="00511635"/>
    <w:rsid w:val="005121D2"/>
    <w:rsid w:val="00512576"/>
    <w:rsid w:val="00512CB4"/>
    <w:rsid w:val="0051303C"/>
    <w:rsid w:val="00514208"/>
    <w:rsid w:val="00514F97"/>
    <w:rsid w:val="00515132"/>
    <w:rsid w:val="005161BC"/>
    <w:rsid w:val="005164F7"/>
    <w:rsid w:val="005167F3"/>
    <w:rsid w:val="00516B3C"/>
    <w:rsid w:val="00516D65"/>
    <w:rsid w:val="00517000"/>
    <w:rsid w:val="0051749E"/>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BA"/>
    <w:rsid w:val="005250C1"/>
    <w:rsid w:val="00525683"/>
    <w:rsid w:val="005261AD"/>
    <w:rsid w:val="005264CF"/>
    <w:rsid w:val="005269F7"/>
    <w:rsid w:val="00526D31"/>
    <w:rsid w:val="00526FAE"/>
    <w:rsid w:val="00527570"/>
    <w:rsid w:val="00527B9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8A0"/>
    <w:rsid w:val="00536993"/>
    <w:rsid w:val="00536CAE"/>
    <w:rsid w:val="0053712D"/>
    <w:rsid w:val="005371FA"/>
    <w:rsid w:val="00537434"/>
    <w:rsid w:val="0053768E"/>
    <w:rsid w:val="00537D93"/>
    <w:rsid w:val="00537F16"/>
    <w:rsid w:val="00540591"/>
    <w:rsid w:val="005407FA"/>
    <w:rsid w:val="00540955"/>
    <w:rsid w:val="00540C47"/>
    <w:rsid w:val="00540EB9"/>
    <w:rsid w:val="00541930"/>
    <w:rsid w:val="005420D0"/>
    <w:rsid w:val="005440F0"/>
    <w:rsid w:val="00544419"/>
    <w:rsid w:val="00544F1C"/>
    <w:rsid w:val="00545606"/>
    <w:rsid w:val="00545EEE"/>
    <w:rsid w:val="00545F0D"/>
    <w:rsid w:val="00546258"/>
    <w:rsid w:val="00547036"/>
    <w:rsid w:val="005502BA"/>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409"/>
    <w:rsid w:val="005617CF"/>
    <w:rsid w:val="00561B8F"/>
    <w:rsid w:val="00562233"/>
    <w:rsid w:val="0056236A"/>
    <w:rsid w:val="00562B25"/>
    <w:rsid w:val="00562C87"/>
    <w:rsid w:val="00563068"/>
    <w:rsid w:val="00563E12"/>
    <w:rsid w:val="00564C91"/>
    <w:rsid w:val="0056504D"/>
    <w:rsid w:val="00565646"/>
    <w:rsid w:val="00565660"/>
    <w:rsid w:val="0056619F"/>
    <w:rsid w:val="005665F1"/>
    <w:rsid w:val="00566A69"/>
    <w:rsid w:val="00567123"/>
    <w:rsid w:val="005672B5"/>
    <w:rsid w:val="00567917"/>
    <w:rsid w:val="005705C0"/>
    <w:rsid w:val="0057066B"/>
    <w:rsid w:val="0057094C"/>
    <w:rsid w:val="0057106C"/>
    <w:rsid w:val="00571608"/>
    <w:rsid w:val="005716AC"/>
    <w:rsid w:val="005717CD"/>
    <w:rsid w:val="00571A40"/>
    <w:rsid w:val="00571C86"/>
    <w:rsid w:val="00571D32"/>
    <w:rsid w:val="00571E9D"/>
    <w:rsid w:val="00571EC0"/>
    <w:rsid w:val="00572246"/>
    <w:rsid w:val="00572503"/>
    <w:rsid w:val="00572BBC"/>
    <w:rsid w:val="00573840"/>
    <w:rsid w:val="00573D28"/>
    <w:rsid w:val="0057460B"/>
    <w:rsid w:val="005747D2"/>
    <w:rsid w:val="00574DEF"/>
    <w:rsid w:val="00574E0C"/>
    <w:rsid w:val="00575444"/>
    <w:rsid w:val="00575A92"/>
    <w:rsid w:val="00575B2F"/>
    <w:rsid w:val="00576789"/>
    <w:rsid w:val="00576931"/>
    <w:rsid w:val="00576E8F"/>
    <w:rsid w:val="00576EB4"/>
    <w:rsid w:val="00577190"/>
    <w:rsid w:val="00577C9F"/>
    <w:rsid w:val="0058044E"/>
    <w:rsid w:val="00580A4F"/>
    <w:rsid w:val="00581358"/>
    <w:rsid w:val="00581B9E"/>
    <w:rsid w:val="005835A4"/>
    <w:rsid w:val="0058486C"/>
    <w:rsid w:val="00586C8C"/>
    <w:rsid w:val="00587750"/>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3AA"/>
    <w:rsid w:val="00596630"/>
    <w:rsid w:val="0059693A"/>
    <w:rsid w:val="005976CF"/>
    <w:rsid w:val="00597880"/>
    <w:rsid w:val="005A01CF"/>
    <w:rsid w:val="005A0558"/>
    <w:rsid w:val="005A0DC1"/>
    <w:rsid w:val="005A10D2"/>
    <w:rsid w:val="005A1383"/>
    <w:rsid w:val="005A13A7"/>
    <w:rsid w:val="005A1541"/>
    <w:rsid w:val="005A15AF"/>
    <w:rsid w:val="005A1CDD"/>
    <w:rsid w:val="005A3178"/>
    <w:rsid w:val="005A41DD"/>
    <w:rsid w:val="005A4679"/>
    <w:rsid w:val="005A4F7B"/>
    <w:rsid w:val="005A5242"/>
    <w:rsid w:val="005A5E3F"/>
    <w:rsid w:val="005A5E82"/>
    <w:rsid w:val="005A6422"/>
    <w:rsid w:val="005A6B20"/>
    <w:rsid w:val="005A6C3F"/>
    <w:rsid w:val="005A7653"/>
    <w:rsid w:val="005A7988"/>
    <w:rsid w:val="005B0164"/>
    <w:rsid w:val="005B0F3B"/>
    <w:rsid w:val="005B154E"/>
    <w:rsid w:val="005B1CEC"/>
    <w:rsid w:val="005B26EB"/>
    <w:rsid w:val="005B2CA3"/>
    <w:rsid w:val="005B3067"/>
    <w:rsid w:val="005B36C2"/>
    <w:rsid w:val="005B3E77"/>
    <w:rsid w:val="005B3F7C"/>
    <w:rsid w:val="005B4743"/>
    <w:rsid w:val="005B5543"/>
    <w:rsid w:val="005B57A9"/>
    <w:rsid w:val="005B5A96"/>
    <w:rsid w:val="005B5D82"/>
    <w:rsid w:val="005B636C"/>
    <w:rsid w:val="005B6821"/>
    <w:rsid w:val="005B6E0D"/>
    <w:rsid w:val="005C01C4"/>
    <w:rsid w:val="005C04FB"/>
    <w:rsid w:val="005C0503"/>
    <w:rsid w:val="005C0A0A"/>
    <w:rsid w:val="005C1A08"/>
    <w:rsid w:val="005C2500"/>
    <w:rsid w:val="005C3922"/>
    <w:rsid w:val="005C43DA"/>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3F10"/>
    <w:rsid w:val="005D4090"/>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0ECA"/>
    <w:rsid w:val="005F1916"/>
    <w:rsid w:val="005F1A8D"/>
    <w:rsid w:val="005F2E25"/>
    <w:rsid w:val="005F32AC"/>
    <w:rsid w:val="005F42F2"/>
    <w:rsid w:val="005F43DE"/>
    <w:rsid w:val="005F6580"/>
    <w:rsid w:val="005F6A0B"/>
    <w:rsid w:val="005F6EFC"/>
    <w:rsid w:val="005F7521"/>
    <w:rsid w:val="006009B5"/>
    <w:rsid w:val="00601364"/>
    <w:rsid w:val="0060190C"/>
    <w:rsid w:val="0060220C"/>
    <w:rsid w:val="0060243A"/>
    <w:rsid w:val="0060277F"/>
    <w:rsid w:val="00602A48"/>
    <w:rsid w:val="00603C74"/>
    <w:rsid w:val="00604320"/>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66"/>
    <w:rsid w:val="006146CF"/>
    <w:rsid w:val="00616169"/>
    <w:rsid w:val="0061675E"/>
    <w:rsid w:val="00616842"/>
    <w:rsid w:val="00616D2D"/>
    <w:rsid w:val="00617887"/>
    <w:rsid w:val="00617AC9"/>
    <w:rsid w:val="00617C18"/>
    <w:rsid w:val="0062027E"/>
    <w:rsid w:val="00620307"/>
    <w:rsid w:val="0062044D"/>
    <w:rsid w:val="00620D19"/>
    <w:rsid w:val="00620F31"/>
    <w:rsid w:val="00621104"/>
    <w:rsid w:val="00621CF3"/>
    <w:rsid w:val="006224A8"/>
    <w:rsid w:val="00622A27"/>
    <w:rsid w:val="00622D70"/>
    <w:rsid w:val="00622F06"/>
    <w:rsid w:val="0062446A"/>
    <w:rsid w:val="00624A8C"/>
    <w:rsid w:val="00624F0A"/>
    <w:rsid w:val="0062505A"/>
    <w:rsid w:val="0062511B"/>
    <w:rsid w:val="00625CAB"/>
    <w:rsid w:val="006272A2"/>
    <w:rsid w:val="006272B1"/>
    <w:rsid w:val="00627BDE"/>
    <w:rsid w:val="00627DD3"/>
    <w:rsid w:val="00627E88"/>
    <w:rsid w:val="00630586"/>
    <w:rsid w:val="0063064E"/>
    <w:rsid w:val="00630E60"/>
    <w:rsid w:val="006310AD"/>
    <w:rsid w:val="00631134"/>
    <w:rsid w:val="00631E92"/>
    <w:rsid w:val="00632178"/>
    <w:rsid w:val="00632406"/>
    <w:rsid w:val="00632B39"/>
    <w:rsid w:val="00633192"/>
    <w:rsid w:val="00633E34"/>
    <w:rsid w:val="006341CA"/>
    <w:rsid w:val="006344EA"/>
    <w:rsid w:val="00634C9B"/>
    <w:rsid w:val="00635113"/>
    <w:rsid w:val="006353B3"/>
    <w:rsid w:val="0063543E"/>
    <w:rsid w:val="006354E6"/>
    <w:rsid w:val="00636307"/>
    <w:rsid w:val="0063649B"/>
    <w:rsid w:val="00636758"/>
    <w:rsid w:val="00636B84"/>
    <w:rsid w:val="00637E63"/>
    <w:rsid w:val="0064047B"/>
    <w:rsid w:val="006408AC"/>
    <w:rsid w:val="00641955"/>
    <w:rsid w:val="00641A99"/>
    <w:rsid w:val="00641C28"/>
    <w:rsid w:val="00641E5B"/>
    <w:rsid w:val="00642246"/>
    <w:rsid w:val="006425C1"/>
    <w:rsid w:val="006435A5"/>
    <w:rsid w:val="0064398B"/>
    <w:rsid w:val="006439EA"/>
    <w:rsid w:val="00643BD0"/>
    <w:rsid w:val="00643BFF"/>
    <w:rsid w:val="006446A0"/>
    <w:rsid w:val="006448CF"/>
    <w:rsid w:val="00645823"/>
    <w:rsid w:val="00646A1F"/>
    <w:rsid w:val="00646B06"/>
    <w:rsid w:val="00646F99"/>
    <w:rsid w:val="006470FC"/>
    <w:rsid w:val="00647115"/>
    <w:rsid w:val="00647ABA"/>
    <w:rsid w:val="0065066A"/>
    <w:rsid w:val="00650A53"/>
    <w:rsid w:val="00650AEE"/>
    <w:rsid w:val="00651038"/>
    <w:rsid w:val="00651A95"/>
    <w:rsid w:val="00653237"/>
    <w:rsid w:val="00653369"/>
    <w:rsid w:val="006537A7"/>
    <w:rsid w:val="00653907"/>
    <w:rsid w:val="00655CF5"/>
    <w:rsid w:val="0065612F"/>
    <w:rsid w:val="0065700B"/>
    <w:rsid w:val="006609C4"/>
    <w:rsid w:val="00660F8E"/>
    <w:rsid w:val="006610F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A4F"/>
    <w:rsid w:val="00670BDC"/>
    <w:rsid w:val="00670D17"/>
    <w:rsid w:val="00671632"/>
    <w:rsid w:val="00671687"/>
    <w:rsid w:val="0067354B"/>
    <w:rsid w:val="00673F5B"/>
    <w:rsid w:val="00674286"/>
    <w:rsid w:val="006743AC"/>
    <w:rsid w:val="006743C6"/>
    <w:rsid w:val="006744BD"/>
    <w:rsid w:val="00674D6E"/>
    <w:rsid w:val="00674F36"/>
    <w:rsid w:val="00675081"/>
    <w:rsid w:val="006757A1"/>
    <w:rsid w:val="00675F95"/>
    <w:rsid w:val="00676BE3"/>
    <w:rsid w:val="006802EC"/>
    <w:rsid w:val="00680654"/>
    <w:rsid w:val="00680EC6"/>
    <w:rsid w:val="00681766"/>
    <w:rsid w:val="0068182E"/>
    <w:rsid w:val="00681955"/>
    <w:rsid w:val="00682F21"/>
    <w:rsid w:val="00683D24"/>
    <w:rsid w:val="00683E0E"/>
    <w:rsid w:val="00684218"/>
    <w:rsid w:val="00684261"/>
    <w:rsid w:val="00684FA9"/>
    <w:rsid w:val="00685689"/>
    <w:rsid w:val="00685A4B"/>
    <w:rsid w:val="0068625A"/>
    <w:rsid w:val="00686464"/>
    <w:rsid w:val="006865BE"/>
    <w:rsid w:val="006867DA"/>
    <w:rsid w:val="006870A0"/>
    <w:rsid w:val="00690454"/>
    <w:rsid w:val="00691265"/>
    <w:rsid w:val="00691360"/>
    <w:rsid w:val="0069198D"/>
    <w:rsid w:val="00691B94"/>
    <w:rsid w:val="00691C12"/>
    <w:rsid w:val="00692D03"/>
    <w:rsid w:val="00693269"/>
    <w:rsid w:val="0069359A"/>
    <w:rsid w:val="00693AC6"/>
    <w:rsid w:val="00694453"/>
    <w:rsid w:val="00694C05"/>
    <w:rsid w:val="00695E22"/>
    <w:rsid w:val="00696AC3"/>
    <w:rsid w:val="00697006"/>
    <w:rsid w:val="00697A2D"/>
    <w:rsid w:val="006A005B"/>
    <w:rsid w:val="006A0A18"/>
    <w:rsid w:val="006A0F92"/>
    <w:rsid w:val="006A14D9"/>
    <w:rsid w:val="006A17FB"/>
    <w:rsid w:val="006A1FEB"/>
    <w:rsid w:val="006A21FA"/>
    <w:rsid w:val="006A2A85"/>
    <w:rsid w:val="006A33BF"/>
    <w:rsid w:val="006A3792"/>
    <w:rsid w:val="006A3E20"/>
    <w:rsid w:val="006A4005"/>
    <w:rsid w:val="006A4667"/>
    <w:rsid w:val="006A50E8"/>
    <w:rsid w:val="006A533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892"/>
    <w:rsid w:val="006C2CD9"/>
    <w:rsid w:val="006C2DEA"/>
    <w:rsid w:val="006C415E"/>
    <w:rsid w:val="006C480F"/>
    <w:rsid w:val="006C6B44"/>
    <w:rsid w:val="006D007E"/>
    <w:rsid w:val="006D17F0"/>
    <w:rsid w:val="006D1B0C"/>
    <w:rsid w:val="006D1D4F"/>
    <w:rsid w:val="006D28A0"/>
    <w:rsid w:val="006D2B0B"/>
    <w:rsid w:val="006D2B6E"/>
    <w:rsid w:val="006D2F87"/>
    <w:rsid w:val="006D3028"/>
    <w:rsid w:val="006D3D51"/>
    <w:rsid w:val="006D3DD0"/>
    <w:rsid w:val="006D457B"/>
    <w:rsid w:val="006D4C3F"/>
    <w:rsid w:val="006D4C78"/>
    <w:rsid w:val="006D5025"/>
    <w:rsid w:val="006D5445"/>
    <w:rsid w:val="006D5B8B"/>
    <w:rsid w:val="006D6920"/>
    <w:rsid w:val="006D6B5E"/>
    <w:rsid w:val="006D7CFF"/>
    <w:rsid w:val="006E07A3"/>
    <w:rsid w:val="006E0AD3"/>
    <w:rsid w:val="006E141F"/>
    <w:rsid w:val="006E14E0"/>
    <w:rsid w:val="006E1AEB"/>
    <w:rsid w:val="006E1CB5"/>
    <w:rsid w:val="006E2186"/>
    <w:rsid w:val="006E23AA"/>
    <w:rsid w:val="006E26F6"/>
    <w:rsid w:val="006E33DD"/>
    <w:rsid w:val="006E379A"/>
    <w:rsid w:val="006E3A4B"/>
    <w:rsid w:val="006E488C"/>
    <w:rsid w:val="006E4C00"/>
    <w:rsid w:val="006E4C67"/>
    <w:rsid w:val="006E4E9E"/>
    <w:rsid w:val="006E6065"/>
    <w:rsid w:val="006E6270"/>
    <w:rsid w:val="006E6BA3"/>
    <w:rsid w:val="006E6CAA"/>
    <w:rsid w:val="006E7EFB"/>
    <w:rsid w:val="006F16BE"/>
    <w:rsid w:val="006F1E4C"/>
    <w:rsid w:val="006F2CE9"/>
    <w:rsid w:val="006F2F42"/>
    <w:rsid w:val="006F32B7"/>
    <w:rsid w:val="006F37B5"/>
    <w:rsid w:val="006F3E09"/>
    <w:rsid w:val="006F3E20"/>
    <w:rsid w:val="006F3EF3"/>
    <w:rsid w:val="006F408F"/>
    <w:rsid w:val="006F4369"/>
    <w:rsid w:val="006F447D"/>
    <w:rsid w:val="006F4663"/>
    <w:rsid w:val="006F4F53"/>
    <w:rsid w:val="006F67E9"/>
    <w:rsid w:val="006F7916"/>
    <w:rsid w:val="006F79A3"/>
    <w:rsid w:val="006F7F1F"/>
    <w:rsid w:val="00700ABA"/>
    <w:rsid w:val="00700CC6"/>
    <w:rsid w:val="00700D2E"/>
    <w:rsid w:val="0070156D"/>
    <w:rsid w:val="0070173E"/>
    <w:rsid w:val="00701CAE"/>
    <w:rsid w:val="00702406"/>
    <w:rsid w:val="00702D0B"/>
    <w:rsid w:val="00703353"/>
    <w:rsid w:val="0070527D"/>
    <w:rsid w:val="007053A3"/>
    <w:rsid w:val="007059BA"/>
    <w:rsid w:val="00705C20"/>
    <w:rsid w:val="007067F5"/>
    <w:rsid w:val="007105DD"/>
    <w:rsid w:val="007116DE"/>
    <w:rsid w:val="00711A1A"/>
    <w:rsid w:val="00711F5D"/>
    <w:rsid w:val="007120CC"/>
    <w:rsid w:val="007125E6"/>
    <w:rsid w:val="007126F3"/>
    <w:rsid w:val="007129F0"/>
    <w:rsid w:val="00712E2F"/>
    <w:rsid w:val="0071378D"/>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16F"/>
    <w:rsid w:val="007229BB"/>
    <w:rsid w:val="00722AC2"/>
    <w:rsid w:val="007231BE"/>
    <w:rsid w:val="007238C7"/>
    <w:rsid w:val="00723FEB"/>
    <w:rsid w:val="0072466B"/>
    <w:rsid w:val="00724B6F"/>
    <w:rsid w:val="00725AFC"/>
    <w:rsid w:val="00725B01"/>
    <w:rsid w:val="00726085"/>
    <w:rsid w:val="00726235"/>
    <w:rsid w:val="00727BB2"/>
    <w:rsid w:val="00727D53"/>
    <w:rsid w:val="00727FBB"/>
    <w:rsid w:val="00730AE4"/>
    <w:rsid w:val="00731E5E"/>
    <w:rsid w:val="00732217"/>
    <w:rsid w:val="00732282"/>
    <w:rsid w:val="00732E8A"/>
    <w:rsid w:val="00733607"/>
    <w:rsid w:val="007342FF"/>
    <w:rsid w:val="00734FD6"/>
    <w:rsid w:val="00735463"/>
    <w:rsid w:val="0073570A"/>
    <w:rsid w:val="00736AEE"/>
    <w:rsid w:val="00737171"/>
    <w:rsid w:val="007372CF"/>
    <w:rsid w:val="00737475"/>
    <w:rsid w:val="007402BE"/>
    <w:rsid w:val="00740D4A"/>
    <w:rsid w:val="007410CC"/>
    <w:rsid w:val="0074146D"/>
    <w:rsid w:val="007417B6"/>
    <w:rsid w:val="00741D43"/>
    <w:rsid w:val="00742884"/>
    <w:rsid w:val="00742C50"/>
    <w:rsid w:val="00743442"/>
    <w:rsid w:val="00743D39"/>
    <w:rsid w:val="00744C32"/>
    <w:rsid w:val="00745ACE"/>
    <w:rsid w:val="00745BA7"/>
    <w:rsid w:val="00745D34"/>
    <w:rsid w:val="00745D45"/>
    <w:rsid w:val="007462B3"/>
    <w:rsid w:val="0074695B"/>
    <w:rsid w:val="007477C6"/>
    <w:rsid w:val="00750B2E"/>
    <w:rsid w:val="00751460"/>
    <w:rsid w:val="007518A0"/>
    <w:rsid w:val="007518CF"/>
    <w:rsid w:val="0075199B"/>
    <w:rsid w:val="00751FE2"/>
    <w:rsid w:val="00752CC8"/>
    <w:rsid w:val="00752D2D"/>
    <w:rsid w:val="00753F2D"/>
    <w:rsid w:val="00754429"/>
    <w:rsid w:val="007558AE"/>
    <w:rsid w:val="00755FF6"/>
    <w:rsid w:val="0075611F"/>
    <w:rsid w:val="00756174"/>
    <w:rsid w:val="00756217"/>
    <w:rsid w:val="0075653C"/>
    <w:rsid w:val="0075669C"/>
    <w:rsid w:val="00756B02"/>
    <w:rsid w:val="007572D2"/>
    <w:rsid w:val="00757A9C"/>
    <w:rsid w:val="00757BD7"/>
    <w:rsid w:val="0076051A"/>
    <w:rsid w:val="0076078C"/>
    <w:rsid w:val="00760B13"/>
    <w:rsid w:val="00760E09"/>
    <w:rsid w:val="00760F7E"/>
    <w:rsid w:val="00760FB8"/>
    <w:rsid w:val="007616FC"/>
    <w:rsid w:val="007620AE"/>
    <w:rsid w:val="0076277B"/>
    <w:rsid w:val="007641C6"/>
    <w:rsid w:val="0076454F"/>
    <w:rsid w:val="00764D0C"/>
    <w:rsid w:val="00765507"/>
    <w:rsid w:val="00765BF0"/>
    <w:rsid w:val="00765D74"/>
    <w:rsid w:val="007662DE"/>
    <w:rsid w:val="00767843"/>
    <w:rsid w:val="00767B5D"/>
    <w:rsid w:val="00770242"/>
    <w:rsid w:val="0077086D"/>
    <w:rsid w:val="007710C1"/>
    <w:rsid w:val="007718FB"/>
    <w:rsid w:val="00771DCA"/>
    <w:rsid w:val="007724AA"/>
    <w:rsid w:val="007730E9"/>
    <w:rsid w:val="007732B4"/>
    <w:rsid w:val="007737B8"/>
    <w:rsid w:val="00773C36"/>
    <w:rsid w:val="00773F30"/>
    <w:rsid w:val="0077423F"/>
    <w:rsid w:val="00775086"/>
    <w:rsid w:val="007755DE"/>
    <w:rsid w:val="00775E4E"/>
    <w:rsid w:val="007764E9"/>
    <w:rsid w:val="00776B01"/>
    <w:rsid w:val="007773FD"/>
    <w:rsid w:val="00777633"/>
    <w:rsid w:val="00777C50"/>
    <w:rsid w:val="007802BA"/>
    <w:rsid w:val="00780501"/>
    <w:rsid w:val="00780A3C"/>
    <w:rsid w:val="0078130E"/>
    <w:rsid w:val="007813B7"/>
    <w:rsid w:val="007815DB"/>
    <w:rsid w:val="00781B94"/>
    <w:rsid w:val="00781DE1"/>
    <w:rsid w:val="00781F40"/>
    <w:rsid w:val="007821D4"/>
    <w:rsid w:val="0078248E"/>
    <w:rsid w:val="007826AB"/>
    <w:rsid w:val="00782B59"/>
    <w:rsid w:val="007832E7"/>
    <w:rsid w:val="0078345B"/>
    <w:rsid w:val="0078351E"/>
    <w:rsid w:val="00783781"/>
    <w:rsid w:val="007837F2"/>
    <w:rsid w:val="00783999"/>
    <w:rsid w:val="00783EAE"/>
    <w:rsid w:val="0078559F"/>
    <w:rsid w:val="00786345"/>
    <w:rsid w:val="00786FE9"/>
    <w:rsid w:val="0078700B"/>
    <w:rsid w:val="00787891"/>
    <w:rsid w:val="00787976"/>
    <w:rsid w:val="00790894"/>
    <w:rsid w:val="00791551"/>
    <w:rsid w:val="00791BD0"/>
    <w:rsid w:val="0079213B"/>
    <w:rsid w:val="00792412"/>
    <w:rsid w:val="007925B8"/>
    <w:rsid w:val="00792A56"/>
    <w:rsid w:val="00792EBD"/>
    <w:rsid w:val="007938D9"/>
    <w:rsid w:val="00793D05"/>
    <w:rsid w:val="007942CE"/>
    <w:rsid w:val="0079469A"/>
    <w:rsid w:val="00794B38"/>
    <w:rsid w:val="00794C2E"/>
    <w:rsid w:val="00794E79"/>
    <w:rsid w:val="00794FC4"/>
    <w:rsid w:val="00795461"/>
    <w:rsid w:val="0079560F"/>
    <w:rsid w:val="007960AF"/>
    <w:rsid w:val="00796BC7"/>
    <w:rsid w:val="00796DBC"/>
    <w:rsid w:val="007970AB"/>
    <w:rsid w:val="0079711F"/>
    <w:rsid w:val="00797E9C"/>
    <w:rsid w:val="00797EDA"/>
    <w:rsid w:val="00797FCC"/>
    <w:rsid w:val="007A0396"/>
    <w:rsid w:val="007A0F7E"/>
    <w:rsid w:val="007A1D4F"/>
    <w:rsid w:val="007A2033"/>
    <w:rsid w:val="007A2458"/>
    <w:rsid w:val="007A2476"/>
    <w:rsid w:val="007A2DC4"/>
    <w:rsid w:val="007A31C2"/>
    <w:rsid w:val="007A345C"/>
    <w:rsid w:val="007A4642"/>
    <w:rsid w:val="007A5E80"/>
    <w:rsid w:val="007A655C"/>
    <w:rsid w:val="007A6CE3"/>
    <w:rsid w:val="007A73A0"/>
    <w:rsid w:val="007A78DA"/>
    <w:rsid w:val="007A799E"/>
    <w:rsid w:val="007B00D9"/>
    <w:rsid w:val="007B03DD"/>
    <w:rsid w:val="007B0695"/>
    <w:rsid w:val="007B0ADE"/>
    <w:rsid w:val="007B1851"/>
    <w:rsid w:val="007B1EFF"/>
    <w:rsid w:val="007B2B00"/>
    <w:rsid w:val="007B2CAC"/>
    <w:rsid w:val="007B321E"/>
    <w:rsid w:val="007B343E"/>
    <w:rsid w:val="007B3799"/>
    <w:rsid w:val="007B3C8E"/>
    <w:rsid w:val="007B508A"/>
    <w:rsid w:val="007B58A0"/>
    <w:rsid w:val="007B5BAE"/>
    <w:rsid w:val="007B5EF8"/>
    <w:rsid w:val="007B61A5"/>
    <w:rsid w:val="007B6407"/>
    <w:rsid w:val="007B642C"/>
    <w:rsid w:val="007B77D4"/>
    <w:rsid w:val="007C00E7"/>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A20"/>
    <w:rsid w:val="007C5EF9"/>
    <w:rsid w:val="007C6187"/>
    <w:rsid w:val="007C61E5"/>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3C8"/>
    <w:rsid w:val="007D78A1"/>
    <w:rsid w:val="007D7A0F"/>
    <w:rsid w:val="007E01FF"/>
    <w:rsid w:val="007E0BC6"/>
    <w:rsid w:val="007E0D2E"/>
    <w:rsid w:val="007E146D"/>
    <w:rsid w:val="007E232D"/>
    <w:rsid w:val="007E25FA"/>
    <w:rsid w:val="007E302A"/>
    <w:rsid w:val="007E33C2"/>
    <w:rsid w:val="007E363F"/>
    <w:rsid w:val="007E3773"/>
    <w:rsid w:val="007E3851"/>
    <w:rsid w:val="007E3A04"/>
    <w:rsid w:val="007E5C37"/>
    <w:rsid w:val="007E5FF5"/>
    <w:rsid w:val="007E6370"/>
    <w:rsid w:val="007E6DB3"/>
    <w:rsid w:val="007E7A5A"/>
    <w:rsid w:val="007F0C9A"/>
    <w:rsid w:val="007F1285"/>
    <w:rsid w:val="007F2517"/>
    <w:rsid w:val="007F29DE"/>
    <w:rsid w:val="007F2A08"/>
    <w:rsid w:val="007F2B10"/>
    <w:rsid w:val="007F3714"/>
    <w:rsid w:val="007F3E85"/>
    <w:rsid w:val="007F3F0D"/>
    <w:rsid w:val="007F3FED"/>
    <w:rsid w:val="007F44EE"/>
    <w:rsid w:val="007F4BF0"/>
    <w:rsid w:val="007F4EDD"/>
    <w:rsid w:val="007F539F"/>
    <w:rsid w:val="007F562F"/>
    <w:rsid w:val="007F5777"/>
    <w:rsid w:val="007F5B98"/>
    <w:rsid w:val="007F5F87"/>
    <w:rsid w:val="007F66B8"/>
    <w:rsid w:val="007F6BC8"/>
    <w:rsid w:val="007F7EB2"/>
    <w:rsid w:val="0080004A"/>
    <w:rsid w:val="0080083E"/>
    <w:rsid w:val="00801B96"/>
    <w:rsid w:val="00801BD4"/>
    <w:rsid w:val="00801DBA"/>
    <w:rsid w:val="00802945"/>
    <w:rsid w:val="00802ADE"/>
    <w:rsid w:val="00803F2C"/>
    <w:rsid w:val="00804196"/>
    <w:rsid w:val="008044EC"/>
    <w:rsid w:val="00804CB7"/>
    <w:rsid w:val="00806636"/>
    <w:rsid w:val="0080710B"/>
    <w:rsid w:val="00807FFC"/>
    <w:rsid w:val="00810DAB"/>
    <w:rsid w:val="0081124F"/>
    <w:rsid w:val="00811CF7"/>
    <w:rsid w:val="00811E3D"/>
    <w:rsid w:val="00811EC4"/>
    <w:rsid w:val="00812C7C"/>
    <w:rsid w:val="008134F8"/>
    <w:rsid w:val="008139F5"/>
    <w:rsid w:val="00813B41"/>
    <w:rsid w:val="00813D38"/>
    <w:rsid w:val="008140EA"/>
    <w:rsid w:val="00814182"/>
    <w:rsid w:val="0081448A"/>
    <w:rsid w:val="00814EFE"/>
    <w:rsid w:val="00815632"/>
    <w:rsid w:val="00815691"/>
    <w:rsid w:val="00816544"/>
    <w:rsid w:val="00816586"/>
    <w:rsid w:val="00816D24"/>
    <w:rsid w:val="008170BA"/>
    <w:rsid w:val="00817568"/>
    <w:rsid w:val="00817715"/>
    <w:rsid w:val="00817A55"/>
    <w:rsid w:val="008203BA"/>
    <w:rsid w:val="00820507"/>
    <w:rsid w:val="0082103D"/>
    <w:rsid w:val="008218A6"/>
    <w:rsid w:val="008219CD"/>
    <w:rsid w:val="00821E9D"/>
    <w:rsid w:val="0082286F"/>
    <w:rsid w:val="00822950"/>
    <w:rsid w:val="00822A25"/>
    <w:rsid w:val="00822B91"/>
    <w:rsid w:val="0082317B"/>
    <w:rsid w:val="0082413B"/>
    <w:rsid w:val="0082424D"/>
    <w:rsid w:val="00824639"/>
    <w:rsid w:val="00825DB0"/>
    <w:rsid w:val="00826673"/>
    <w:rsid w:val="00826762"/>
    <w:rsid w:val="00827715"/>
    <w:rsid w:val="008279B3"/>
    <w:rsid w:val="00830072"/>
    <w:rsid w:val="00830956"/>
    <w:rsid w:val="00830BB4"/>
    <w:rsid w:val="00831001"/>
    <w:rsid w:val="008314E9"/>
    <w:rsid w:val="00831670"/>
    <w:rsid w:val="00831E60"/>
    <w:rsid w:val="00832CBE"/>
    <w:rsid w:val="00832E50"/>
    <w:rsid w:val="00832E7A"/>
    <w:rsid w:val="00833265"/>
    <w:rsid w:val="00833876"/>
    <w:rsid w:val="00833A6A"/>
    <w:rsid w:val="00833B57"/>
    <w:rsid w:val="00833BDC"/>
    <w:rsid w:val="00833C87"/>
    <w:rsid w:val="00835346"/>
    <w:rsid w:val="00835FFC"/>
    <w:rsid w:val="00836064"/>
    <w:rsid w:val="008374D5"/>
    <w:rsid w:val="00837E76"/>
    <w:rsid w:val="0084039C"/>
    <w:rsid w:val="008404ED"/>
    <w:rsid w:val="008406B6"/>
    <w:rsid w:val="00840E3E"/>
    <w:rsid w:val="008414E8"/>
    <w:rsid w:val="008421B2"/>
    <w:rsid w:val="0084269C"/>
    <w:rsid w:val="00842BEA"/>
    <w:rsid w:val="00842D76"/>
    <w:rsid w:val="00842F02"/>
    <w:rsid w:val="00843C55"/>
    <w:rsid w:val="00844DE9"/>
    <w:rsid w:val="00845988"/>
    <w:rsid w:val="00845AEC"/>
    <w:rsid w:val="00846045"/>
    <w:rsid w:val="00846210"/>
    <w:rsid w:val="0084643F"/>
    <w:rsid w:val="00846945"/>
    <w:rsid w:val="008473BB"/>
    <w:rsid w:val="0085023D"/>
    <w:rsid w:val="008502E9"/>
    <w:rsid w:val="008507EC"/>
    <w:rsid w:val="00851CE6"/>
    <w:rsid w:val="00851DCD"/>
    <w:rsid w:val="00851E9D"/>
    <w:rsid w:val="008529B2"/>
    <w:rsid w:val="00855C4B"/>
    <w:rsid w:val="00855DCC"/>
    <w:rsid w:val="008572FC"/>
    <w:rsid w:val="00857D0E"/>
    <w:rsid w:val="008600BD"/>
    <w:rsid w:val="008603C5"/>
    <w:rsid w:val="00860E27"/>
    <w:rsid w:val="00861008"/>
    <w:rsid w:val="0086103E"/>
    <w:rsid w:val="0086148D"/>
    <w:rsid w:val="008615F6"/>
    <w:rsid w:val="00861C4D"/>
    <w:rsid w:val="00861D7D"/>
    <w:rsid w:val="008623C8"/>
    <w:rsid w:val="00863A41"/>
    <w:rsid w:val="00864E7C"/>
    <w:rsid w:val="00864ECF"/>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398"/>
    <w:rsid w:val="008738D8"/>
    <w:rsid w:val="00873EB8"/>
    <w:rsid w:val="00874422"/>
    <w:rsid w:val="00874493"/>
    <w:rsid w:val="008744B0"/>
    <w:rsid w:val="00876112"/>
    <w:rsid w:val="008769E1"/>
    <w:rsid w:val="00876BE0"/>
    <w:rsid w:val="00876CC0"/>
    <w:rsid w:val="00876E4D"/>
    <w:rsid w:val="0087713B"/>
    <w:rsid w:val="00877427"/>
    <w:rsid w:val="00877C38"/>
    <w:rsid w:val="00880763"/>
    <w:rsid w:val="00880B39"/>
    <w:rsid w:val="00880EEE"/>
    <w:rsid w:val="008816B8"/>
    <w:rsid w:val="00881AE5"/>
    <w:rsid w:val="008825A3"/>
    <w:rsid w:val="00882D8F"/>
    <w:rsid w:val="00883776"/>
    <w:rsid w:val="00884C6E"/>
    <w:rsid w:val="00885074"/>
    <w:rsid w:val="0088539E"/>
    <w:rsid w:val="00885702"/>
    <w:rsid w:val="0088580D"/>
    <w:rsid w:val="00885CCE"/>
    <w:rsid w:val="0088621E"/>
    <w:rsid w:val="008863FE"/>
    <w:rsid w:val="00886ABD"/>
    <w:rsid w:val="0088723C"/>
    <w:rsid w:val="00887454"/>
    <w:rsid w:val="008877E2"/>
    <w:rsid w:val="00887823"/>
    <w:rsid w:val="00887AAF"/>
    <w:rsid w:val="00887CEB"/>
    <w:rsid w:val="00887DF6"/>
    <w:rsid w:val="00887F54"/>
    <w:rsid w:val="00890342"/>
    <w:rsid w:val="008907B9"/>
    <w:rsid w:val="008923AA"/>
    <w:rsid w:val="00892621"/>
    <w:rsid w:val="00892861"/>
    <w:rsid w:val="00892C41"/>
    <w:rsid w:val="00893DEF"/>
    <w:rsid w:val="00893FFE"/>
    <w:rsid w:val="00894345"/>
    <w:rsid w:val="008945FC"/>
    <w:rsid w:val="008957AD"/>
    <w:rsid w:val="00895A74"/>
    <w:rsid w:val="008963FB"/>
    <w:rsid w:val="00896A47"/>
    <w:rsid w:val="00896D0E"/>
    <w:rsid w:val="00897010"/>
    <w:rsid w:val="00897194"/>
    <w:rsid w:val="008972F4"/>
    <w:rsid w:val="00897338"/>
    <w:rsid w:val="008A08F6"/>
    <w:rsid w:val="008A180C"/>
    <w:rsid w:val="008A190D"/>
    <w:rsid w:val="008A2097"/>
    <w:rsid w:val="008A25F8"/>
    <w:rsid w:val="008A2694"/>
    <w:rsid w:val="008A32C9"/>
    <w:rsid w:val="008A32F3"/>
    <w:rsid w:val="008A4D62"/>
    <w:rsid w:val="008A5355"/>
    <w:rsid w:val="008A538B"/>
    <w:rsid w:val="008A5672"/>
    <w:rsid w:val="008A5776"/>
    <w:rsid w:val="008A5BA9"/>
    <w:rsid w:val="008A5E9E"/>
    <w:rsid w:val="008A6FD2"/>
    <w:rsid w:val="008A7D64"/>
    <w:rsid w:val="008A7E53"/>
    <w:rsid w:val="008B02DA"/>
    <w:rsid w:val="008B16B0"/>
    <w:rsid w:val="008B1732"/>
    <w:rsid w:val="008B1979"/>
    <w:rsid w:val="008B1A91"/>
    <w:rsid w:val="008B20AA"/>
    <w:rsid w:val="008B2363"/>
    <w:rsid w:val="008B2EC7"/>
    <w:rsid w:val="008B317A"/>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F86"/>
    <w:rsid w:val="008B61CE"/>
    <w:rsid w:val="008B61F1"/>
    <w:rsid w:val="008B7B7E"/>
    <w:rsid w:val="008B7D24"/>
    <w:rsid w:val="008B7F07"/>
    <w:rsid w:val="008C010A"/>
    <w:rsid w:val="008C0192"/>
    <w:rsid w:val="008C0338"/>
    <w:rsid w:val="008C0532"/>
    <w:rsid w:val="008C0C3C"/>
    <w:rsid w:val="008C110D"/>
    <w:rsid w:val="008C112D"/>
    <w:rsid w:val="008C2CEA"/>
    <w:rsid w:val="008C30D5"/>
    <w:rsid w:val="008C3AB7"/>
    <w:rsid w:val="008C3D85"/>
    <w:rsid w:val="008C448F"/>
    <w:rsid w:val="008C462A"/>
    <w:rsid w:val="008C526C"/>
    <w:rsid w:val="008C682E"/>
    <w:rsid w:val="008C6ADF"/>
    <w:rsid w:val="008C6E53"/>
    <w:rsid w:val="008C71A8"/>
    <w:rsid w:val="008C7C4F"/>
    <w:rsid w:val="008D029A"/>
    <w:rsid w:val="008D0B08"/>
    <w:rsid w:val="008D1032"/>
    <w:rsid w:val="008D17BF"/>
    <w:rsid w:val="008D1BB4"/>
    <w:rsid w:val="008D2986"/>
    <w:rsid w:val="008D2E2C"/>
    <w:rsid w:val="008D30B3"/>
    <w:rsid w:val="008D36A9"/>
    <w:rsid w:val="008D3C20"/>
    <w:rsid w:val="008D3D3A"/>
    <w:rsid w:val="008D3FB7"/>
    <w:rsid w:val="008D4010"/>
    <w:rsid w:val="008D478A"/>
    <w:rsid w:val="008D5B5E"/>
    <w:rsid w:val="008D5DE7"/>
    <w:rsid w:val="008D66D2"/>
    <w:rsid w:val="008D690A"/>
    <w:rsid w:val="008D702B"/>
    <w:rsid w:val="008D75F4"/>
    <w:rsid w:val="008D7CBF"/>
    <w:rsid w:val="008E0113"/>
    <w:rsid w:val="008E15A6"/>
    <w:rsid w:val="008E346D"/>
    <w:rsid w:val="008E4011"/>
    <w:rsid w:val="008E4E07"/>
    <w:rsid w:val="008E5299"/>
    <w:rsid w:val="008E546D"/>
    <w:rsid w:val="008E5F56"/>
    <w:rsid w:val="008E667E"/>
    <w:rsid w:val="008E6AE6"/>
    <w:rsid w:val="008E725B"/>
    <w:rsid w:val="008E773C"/>
    <w:rsid w:val="008E7A99"/>
    <w:rsid w:val="008F059B"/>
    <w:rsid w:val="008F07CE"/>
    <w:rsid w:val="008F0837"/>
    <w:rsid w:val="008F209B"/>
    <w:rsid w:val="008F2F15"/>
    <w:rsid w:val="008F4DB5"/>
    <w:rsid w:val="008F4EAD"/>
    <w:rsid w:val="008F6605"/>
    <w:rsid w:val="008F76E0"/>
    <w:rsid w:val="00900654"/>
    <w:rsid w:val="009023F6"/>
    <w:rsid w:val="00902D27"/>
    <w:rsid w:val="0090304E"/>
    <w:rsid w:val="0090331A"/>
    <w:rsid w:val="00903522"/>
    <w:rsid w:val="00903AE8"/>
    <w:rsid w:val="00903CCA"/>
    <w:rsid w:val="0090404C"/>
    <w:rsid w:val="0090548F"/>
    <w:rsid w:val="00905836"/>
    <w:rsid w:val="00905889"/>
    <w:rsid w:val="00905B97"/>
    <w:rsid w:val="00905F6C"/>
    <w:rsid w:val="009064BC"/>
    <w:rsid w:val="009066A9"/>
    <w:rsid w:val="0090726B"/>
    <w:rsid w:val="0090738A"/>
    <w:rsid w:val="00910ACE"/>
    <w:rsid w:val="00910D0C"/>
    <w:rsid w:val="00910D3A"/>
    <w:rsid w:val="0091195F"/>
    <w:rsid w:val="00911B08"/>
    <w:rsid w:val="00911C0A"/>
    <w:rsid w:val="0091206F"/>
    <w:rsid w:val="0091224D"/>
    <w:rsid w:val="0091278B"/>
    <w:rsid w:val="00913279"/>
    <w:rsid w:val="00913324"/>
    <w:rsid w:val="00914E13"/>
    <w:rsid w:val="00915177"/>
    <w:rsid w:val="00915AA8"/>
    <w:rsid w:val="009169B4"/>
    <w:rsid w:val="00916D6C"/>
    <w:rsid w:val="009171C8"/>
    <w:rsid w:val="00917433"/>
    <w:rsid w:val="00917A1E"/>
    <w:rsid w:val="009206CF"/>
    <w:rsid w:val="00920BFF"/>
    <w:rsid w:val="00920F54"/>
    <w:rsid w:val="009210DF"/>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6FDD"/>
    <w:rsid w:val="009273AD"/>
    <w:rsid w:val="00927640"/>
    <w:rsid w:val="0092791B"/>
    <w:rsid w:val="00930FD4"/>
    <w:rsid w:val="009314DB"/>
    <w:rsid w:val="00931752"/>
    <w:rsid w:val="0093194F"/>
    <w:rsid w:val="00932028"/>
    <w:rsid w:val="0093218A"/>
    <w:rsid w:val="00932549"/>
    <w:rsid w:val="0093283A"/>
    <w:rsid w:val="009345B2"/>
    <w:rsid w:val="00934DB1"/>
    <w:rsid w:val="00935CC2"/>
    <w:rsid w:val="00936220"/>
    <w:rsid w:val="00936F52"/>
    <w:rsid w:val="00937BC6"/>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5A6"/>
    <w:rsid w:val="00951A64"/>
    <w:rsid w:val="009524AA"/>
    <w:rsid w:val="009527BF"/>
    <w:rsid w:val="00952811"/>
    <w:rsid w:val="00952C79"/>
    <w:rsid w:val="00952ED8"/>
    <w:rsid w:val="009535C8"/>
    <w:rsid w:val="00953933"/>
    <w:rsid w:val="00954AE1"/>
    <w:rsid w:val="00957368"/>
    <w:rsid w:val="00957D95"/>
    <w:rsid w:val="00960673"/>
    <w:rsid w:val="0096071D"/>
    <w:rsid w:val="009614EC"/>
    <w:rsid w:val="00961EF0"/>
    <w:rsid w:val="009625C2"/>
    <w:rsid w:val="00962F50"/>
    <w:rsid w:val="009632C4"/>
    <w:rsid w:val="00963C83"/>
    <w:rsid w:val="00964A65"/>
    <w:rsid w:val="00964CCD"/>
    <w:rsid w:val="00965075"/>
    <w:rsid w:val="00965253"/>
    <w:rsid w:val="00965344"/>
    <w:rsid w:val="0096549C"/>
    <w:rsid w:val="00965935"/>
    <w:rsid w:val="00966AF2"/>
    <w:rsid w:val="009678CA"/>
    <w:rsid w:val="0097000B"/>
    <w:rsid w:val="00971674"/>
    <w:rsid w:val="00972111"/>
    <w:rsid w:val="00972799"/>
    <w:rsid w:val="0097377E"/>
    <w:rsid w:val="009740DE"/>
    <w:rsid w:val="009740FC"/>
    <w:rsid w:val="009743D8"/>
    <w:rsid w:val="009747E5"/>
    <w:rsid w:val="00974DA9"/>
    <w:rsid w:val="009755C7"/>
    <w:rsid w:val="0097567B"/>
    <w:rsid w:val="00975A33"/>
    <w:rsid w:val="00975AD8"/>
    <w:rsid w:val="00975FAB"/>
    <w:rsid w:val="00975FAC"/>
    <w:rsid w:val="009763A7"/>
    <w:rsid w:val="009769FD"/>
    <w:rsid w:val="00976BF0"/>
    <w:rsid w:val="00976DA6"/>
    <w:rsid w:val="00977992"/>
    <w:rsid w:val="00980E56"/>
    <w:rsid w:val="00981539"/>
    <w:rsid w:val="00981FCF"/>
    <w:rsid w:val="0098241C"/>
    <w:rsid w:val="00982A8D"/>
    <w:rsid w:val="00983C03"/>
    <w:rsid w:val="00983D5C"/>
    <w:rsid w:val="009841B1"/>
    <w:rsid w:val="00984921"/>
    <w:rsid w:val="00984B11"/>
    <w:rsid w:val="00984F87"/>
    <w:rsid w:val="00985824"/>
    <w:rsid w:val="00985A5C"/>
    <w:rsid w:val="00987910"/>
    <w:rsid w:val="0098796B"/>
    <w:rsid w:val="0099022B"/>
    <w:rsid w:val="009905AE"/>
    <w:rsid w:val="009905E8"/>
    <w:rsid w:val="00990D7F"/>
    <w:rsid w:val="00991885"/>
    <w:rsid w:val="009920CD"/>
    <w:rsid w:val="0099264D"/>
    <w:rsid w:val="00992FFC"/>
    <w:rsid w:val="009935C6"/>
    <w:rsid w:val="00993FC3"/>
    <w:rsid w:val="0099467B"/>
    <w:rsid w:val="00994B2F"/>
    <w:rsid w:val="00994BF3"/>
    <w:rsid w:val="00995768"/>
    <w:rsid w:val="00995A8D"/>
    <w:rsid w:val="009960BB"/>
    <w:rsid w:val="0099637F"/>
    <w:rsid w:val="00996E11"/>
    <w:rsid w:val="0099717E"/>
    <w:rsid w:val="009A070E"/>
    <w:rsid w:val="009A0DED"/>
    <w:rsid w:val="009A0ECD"/>
    <w:rsid w:val="009A1679"/>
    <w:rsid w:val="009A16E8"/>
    <w:rsid w:val="009A174D"/>
    <w:rsid w:val="009A176A"/>
    <w:rsid w:val="009A2484"/>
    <w:rsid w:val="009A2570"/>
    <w:rsid w:val="009A3C1F"/>
    <w:rsid w:val="009A4210"/>
    <w:rsid w:val="009A5282"/>
    <w:rsid w:val="009A5717"/>
    <w:rsid w:val="009A6EBB"/>
    <w:rsid w:val="009A78A6"/>
    <w:rsid w:val="009B09A5"/>
    <w:rsid w:val="009B0D16"/>
    <w:rsid w:val="009B0FD7"/>
    <w:rsid w:val="009B2055"/>
    <w:rsid w:val="009B2215"/>
    <w:rsid w:val="009B2384"/>
    <w:rsid w:val="009B274B"/>
    <w:rsid w:val="009B31D2"/>
    <w:rsid w:val="009B3DF1"/>
    <w:rsid w:val="009B47DB"/>
    <w:rsid w:val="009B59E7"/>
    <w:rsid w:val="009B633C"/>
    <w:rsid w:val="009B66EE"/>
    <w:rsid w:val="009B694A"/>
    <w:rsid w:val="009B6CAF"/>
    <w:rsid w:val="009B7D1A"/>
    <w:rsid w:val="009C0D75"/>
    <w:rsid w:val="009C0EEA"/>
    <w:rsid w:val="009C228C"/>
    <w:rsid w:val="009C24EB"/>
    <w:rsid w:val="009C2D70"/>
    <w:rsid w:val="009C3A4F"/>
    <w:rsid w:val="009C43B8"/>
    <w:rsid w:val="009C5742"/>
    <w:rsid w:val="009C57CD"/>
    <w:rsid w:val="009C6111"/>
    <w:rsid w:val="009C667F"/>
    <w:rsid w:val="009C734A"/>
    <w:rsid w:val="009C77D5"/>
    <w:rsid w:val="009C7E18"/>
    <w:rsid w:val="009D0367"/>
    <w:rsid w:val="009D03B5"/>
    <w:rsid w:val="009D076B"/>
    <w:rsid w:val="009D0A1E"/>
    <w:rsid w:val="009D18AD"/>
    <w:rsid w:val="009D299F"/>
    <w:rsid w:val="009D2C8C"/>
    <w:rsid w:val="009D3360"/>
    <w:rsid w:val="009D39D5"/>
    <w:rsid w:val="009D3ADC"/>
    <w:rsid w:val="009D49CA"/>
    <w:rsid w:val="009D4E61"/>
    <w:rsid w:val="009D5239"/>
    <w:rsid w:val="009D6442"/>
    <w:rsid w:val="009D69DA"/>
    <w:rsid w:val="009D6B1E"/>
    <w:rsid w:val="009D7F0C"/>
    <w:rsid w:val="009D7FDE"/>
    <w:rsid w:val="009E00B5"/>
    <w:rsid w:val="009E062D"/>
    <w:rsid w:val="009E0C8F"/>
    <w:rsid w:val="009E1192"/>
    <w:rsid w:val="009E154A"/>
    <w:rsid w:val="009E185E"/>
    <w:rsid w:val="009E22B0"/>
    <w:rsid w:val="009E2A49"/>
    <w:rsid w:val="009E2CAF"/>
    <w:rsid w:val="009E3459"/>
    <w:rsid w:val="009E3A34"/>
    <w:rsid w:val="009E3D7E"/>
    <w:rsid w:val="009E479A"/>
    <w:rsid w:val="009E55FF"/>
    <w:rsid w:val="009E5D95"/>
    <w:rsid w:val="009E5F43"/>
    <w:rsid w:val="009E604F"/>
    <w:rsid w:val="009E6144"/>
    <w:rsid w:val="009E6E6B"/>
    <w:rsid w:val="009F0883"/>
    <w:rsid w:val="009F1A81"/>
    <w:rsid w:val="009F1D3B"/>
    <w:rsid w:val="009F2177"/>
    <w:rsid w:val="009F2831"/>
    <w:rsid w:val="009F2B5D"/>
    <w:rsid w:val="009F3390"/>
    <w:rsid w:val="009F46BE"/>
    <w:rsid w:val="009F52C0"/>
    <w:rsid w:val="009F536D"/>
    <w:rsid w:val="009F664B"/>
    <w:rsid w:val="009F707C"/>
    <w:rsid w:val="009F794F"/>
    <w:rsid w:val="00A00C5A"/>
    <w:rsid w:val="00A012F7"/>
    <w:rsid w:val="00A0135D"/>
    <w:rsid w:val="00A021C7"/>
    <w:rsid w:val="00A0289D"/>
    <w:rsid w:val="00A03D3C"/>
    <w:rsid w:val="00A03F72"/>
    <w:rsid w:val="00A044AD"/>
    <w:rsid w:val="00A05486"/>
    <w:rsid w:val="00A05F4F"/>
    <w:rsid w:val="00A06001"/>
    <w:rsid w:val="00A068B9"/>
    <w:rsid w:val="00A06B4E"/>
    <w:rsid w:val="00A06F2D"/>
    <w:rsid w:val="00A072B0"/>
    <w:rsid w:val="00A0797B"/>
    <w:rsid w:val="00A10400"/>
    <w:rsid w:val="00A11DFF"/>
    <w:rsid w:val="00A121DF"/>
    <w:rsid w:val="00A1261C"/>
    <w:rsid w:val="00A12646"/>
    <w:rsid w:val="00A12695"/>
    <w:rsid w:val="00A1284F"/>
    <w:rsid w:val="00A12B98"/>
    <w:rsid w:val="00A12F7F"/>
    <w:rsid w:val="00A12FD4"/>
    <w:rsid w:val="00A132B0"/>
    <w:rsid w:val="00A13A85"/>
    <w:rsid w:val="00A15835"/>
    <w:rsid w:val="00A15FA0"/>
    <w:rsid w:val="00A176D8"/>
    <w:rsid w:val="00A17F95"/>
    <w:rsid w:val="00A20297"/>
    <w:rsid w:val="00A203E3"/>
    <w:rsid w:val="00A20D6E"/>
    <w:rsid w:val="00A21E99"/>
    <w:rsid w:val="00A2233C"/>
    <w:rsid w:val="00A223C8"/>
    <w:rsid w:val="00A22F16"/>
    <w:rsid w:val="00A2302A"/>
    <w:rsid w:val="00A245D3"/>
    <w:rsid w:val="00A258D5"/>
    <w:rsid w:val="00A2682D"/>
    <w:rsid w:val="00A26A63"/>
    <w:rsid w:val="00A26B34"/>
    <w:rsid w:val="00A26DB0"/>
    <w:rsid w:val="00A272CE"/>
    <w:rsid w:val="00A27CE1"/>
    <w:rsid w:val="00A31608"/>
    <w:rsid w:val="00A317AF"/>
    <w:rsid w:val="00A31F3C"/>
    <w:rsid w:val="00A32245"/>
    <w:rsid w:val="00A32258"/>
    <w:rsid w:val="00A33538"/>
    <w:rsid w:val="00A33E99"/>
    <w:rsid w:val="00A35CFA"/>
    <w:rsid w:val="00A364EB"/>
    <w:rsid w:val="00A36F30"/>
    <w:rsid w:val="00A378FC"/>
    <w:rsid w:val="00A40565"/>
    <w:rsid w:val="00A40822"/>
    <w:rsid w:val="00A408F7"/>
    <w:rsid w:val="00A41A90"/>
    <w:rsid w:val="00A41B2C"/>
    <w:rsid w:val="00A424BC"/>
    <w:rsid w:val="00A4255F"/>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194"/>
    <w:rsid w:val="00A52AA7"/>
    <w:rsid w:val="00A52E73"/>
    <w:rsid w:val="00A531B3"/>
    <w:rsid w:val="00A53B71"/>
    <w:rsid w:val="00A53F4A"/>
    <w:rsid w:val="00A5451E"/>
    <w:rsid w:val="00A54A47"/>
    <w:rsid w:val="00A55B7C"/>
    <w:rsid w:val="00A56C2C"/>
    <w:rsid w:val="00A57057"/>
    <w:rsid w:val="00A572BE"/>
    <w:rsid w:val="00A57539"/>
    <w:rsid w:val="00A6030E"/>
    <w:rsid w:val="00A60459"/>
    <w:rsid w:val="00A60ADE"/>
    <w:rsid w:val="00A60BDE"/>
    <w:rsid w:val="00A60D89"/>
    <w:rsid w:val="00A60F00"/>
    <w:rsid w:val="00A61114"/>
    <w:rsid w:val="00A613D2"/>
    <w:rsid w:val="00A614F7"/>
    <w:rsid w:val="00A61EB2"/>
    <w:rsid w:val="00A623F0"/>
    <w:rsid w:val="00A62450"/>
    <w:rsid w:val="00A624D2"/>
    <w:rsid w:val="00A6264C"/>
    <w:rsid w:val="00A62B3A"/>
    <w:rsid w:val="00A63A6B"/>
    <w:rsid w:val="00A63C48"/>
    <w:rsid w:val="00A64327"/>
    <w:rsid w:val="00A64A80"/>
    <w:rsid w:val="00A64ACF"/>
    <w:rsid w:val="00A6517C"/>
    <w:rsid w:val="00A65236"/>
    <w:rsid w:val="00A65967"/>
    <w:rsid w:val="00A6668E"/>
    <w:rsid w:val="00A66EDF"/>
    <w:rsid w:val="00A67094"/>
    <w:rsid w:val="00A67861"/>
    <w:rsid w:val="00A7038C"/>
    <w:rsid w:val="00A707A7"/>
    <w:rsid w:val="00A70F18"/>
    <w:rsid w:val="00A71018"/>
    <w:rsid w:val="00A71646"/>
    <w:rsid w:val="00A71693"/>
    <w:rsid w:val="00A71A0D"/>
    <w:rsid w:val="00A7221D"/>
    <w:rsid w:val="00A722D0"/>
    <w:rsid w:val="00A724CB"/>
    <w:rsid w:val="00A728F3"/>
    <w:rsid w:val="00A7306A"/>
    <w:rsid w:val="00A73289"/>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728"/>
    <w:rsid w:val="00A818BB"/>
    <w:rsid w:val="00A81CFD"/>
    <w:rsid w:val="00A81D54"/>
    <w:rsid w:val="00A81EA5"/>
    <w:rsid w:val="00A82967"/>
    <w:rsid w:val="00A82F45"/>
    <w:rsid w:val="00A83B86"/>
    <w:rsid w:val="00A83CA0"/>
    <w:rsid w:val="00A85413"/>
    <w:rsid w:val="00A85A29"/>
    <w:rsid w:val="00A85B35"/>
    <w:rsid w:val="00A85BCC"/>
    <w:rsid w:val="00A85D94"/>
    <w:rsid w:val="00A85E31"/>
    <w:rsid w:val="00A86792"/>
    <w:rsid w:val="00A876B4"/>
    <w:rsid w:val="00A87D8D"/>
    <w:rsid w:val="00A90899"/>
    <w:rsid w:val="00A9089E"/>
    <w:rsid w:val="00A90996"/>
    <w:rsid w:val="00A91800"/>
    <w:rsid w:val="00A91D60"/>
    <w:rsid w:val="00A929BA"/>
    <w:rsid w:val="00A93D21"/>
    <w:rsid w:val="00A93F41"/>
    <w:rsid w:val="00A94715"/>
    <w:rsid w:val="00A948BB"/>
    <w:rsid w:val="00A94A8B"/>
    <w:rsid w:val="00A9502D"/>
    <w:rsid w:val="00A950D1"/>
    <w:rsid w:val="00A95BBE"/>
    <w:rsid w:val="00A96167"/>
    <w:rsid w:val="00A96424"/>
    <w:rsid w:val="00A96D16"/>
    <w:rsid w:val="00A972D1"/>
    <w:rsid w:val="00AA0799"/>
    <w:rsid w:val="00AA0D37"/>
    <w:rsid w:val="00AA0E71"/>
    <w:rsid w:val="00AA1342"/>
    <w:rsid w:val="00AA1488"/>
    <w:rsid w:val="00AA1BF2"/>
    <w:rsid w:val="00AA1FCC"/>
    <w:rsid w:val="00AA2713"/>
    <w:rsid w:val="00AA2872"/>
    <w:rsid w:val="00AA354D"/>
    <w:rsid w:val="00AA3998"/>
    <w:rsid w:val="00AA42A2"/>
    <w:rsid w:val="00AA4AE5"/>
    <w:rsid w:val="00AA4C37"/>
    <w:rsid w:val="00AA509A"/>
    <w:rsid w:val="00AA5B3A"/>
    <w:rsid w:val="00AA6388"/>
    <w:rsid w:val="00AA661F"/>
    <w:rsid w:val="00AA6784"/>
    <w:rsid w:val="00AA6912"/>
    <w:rsid w:val="00AA6C76"/>
    <w:rsid w:val="00AA71A6"/>
    <w:rsid w:val="00AA7425"/>
    <w:rsid w:val="00AA7AA9"/>
    <w:rsid w:val="00AA7C03"/>
    <w:rsid w:val="00AA7E0D"/>
    <w:rsid w:val="00AA7EF8"/>
    <w:rsid w:val="00AA7EF9"/>
    <w:rsid w:val="00AB0822"/>
    <w:rsid w:val="00AB0F31"/>
    <w:rsid w:val="00AB0FB8"/>
    <w:rsid w:val="00AB149F"/>
    <w:rsid w:val="00AB14B8"/>
    <w:rsid w:val="00AB1795"/>
    <w:rsid w:val="00AB1A12"/>
    <w:rsid w:val="00AB20D3"/>
    <w:rsid w:val="00AB21B5"/>
    <w:rsid w:val="00AB2A03"/>
    <w:rsid w:val="00AB2CC6"/>
    <w:rsid w:val="00AB2DC4"/>
    <w:rsid w:val="00AB3031"/>
    <w:rsid w:val="00AB41EF"/>
    <w:rsid w:val="00AB5171"/>
    <w:rsid w:val="00AB522F"/>
    <w:rsid w:val="00AB52E9"/>
    <w:rsid w:val="00AB5C5D"/>
    <w:rsid w:val="00AB5D37"/>
    <w:rsid w:val="00AB6605"/>
    <w:rsid w:val="00AB6ABB"/>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D00F3"/>
    <w:rsid w:val="00AD09EC"/>
    <w:rsid w:val="00AD1189"/>
    <w:rsid w:val="00AD141A"/>
    <w:rsid w:val="00AD1C93"/>
    <w:rsid w:val="00AD2801"/>
    <w:rsid w:val="00AD291D"/>
    <w:rsid w:val="00AD2B6C"/>
    <w:rsid w:val="00AD2B95"/>
    <w:rsid w:val="00AD2E95"/>
    <w:rsid w:val="00AD3A06"/>
    <w:rsid w:val="00AD4374"/>
    <w:rsid w:val="00AD4E6D"/>
    <w:rsid w:val="00AD574F"/>
    <w:rsid w:val="00AD5894"/>
    <w:rsid w:val="00AD6220"/>
    <w:rsid w:val="00AD7A0A"/>
    <w:rsid w:val="00AD7B15"/>
    <w:rsid w:val="00AE0365"/>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62B5"/>
    <w:rsid w:val="00AF73B0"/>
    <w:rsid w:val="00AF7853"/>
    <w:rsid w:val="00AF7A23"/>
    <w:rsid w:val="00B0086A"/>
    <w:rsid w:val="00B0116B"/>
    <w:rsid w:val="00B0159D"/>
    <w:rsid w:val="00B01AC6"/>
    <w:rsid w:val="00B01FDB"/>
    <w:rsid w:val="00B0285C"/>
    <w:rsid w:val="00B03ED9"/>
    <w:rsid w:val="00B04B4D"/>
    <w:rsid w:val="00B05349"/>
    <w:rsid w:val="00B058F8"/>
    <w:rsid w:val="00B05950"/>
    <w:rsid w:val="00B05ED1"/>
    <w:rsid w:val="00B063F7"/>
    <w:rsid w:val="00B06741"/>
    <w:rsid w:val="00B10EFD"/>
    <w:rsid w:val="00B119D1"/>
    <w:rsid w:val="00B12747"/>
    <w:rsid w:val="00B13477"/>
    <w:rsid w:val="00B14487"/>
    <w:rsid w:val="00B1470E"/>
    <w:rsid w:val="00B14729"/>
    <w:rsid w:val="00B148D9"/>
    <w:rsid w:val="00B158E7"/>
    <w:rsid w:val="00B15A9E"/>
    <w:rsid w:val="00B16746"/>
    <w:rsid w:val="00B16C5D"/>
    <w:rsid w:val="00B16EA0"/>
    <w:rsid w:val="00B17BB1"/>
    <w:rsid w:val="00B207DA"/>
    <w:rsid w:val="00B207E8"/>
    <w:rsid w:val="00B22223"/>
    <w:rsid w:val="00B22387"/>
    <w:rsid w:val="00B224DE"/>
    <w:rsid w:val="00B22E89"/>
    <w:rsid w:val="00B232FC"/>
    <w:rsid w:val="00B23D1C"/>
    <w:rsid w:val="00B24922"/>
    <w:rsid w:val="00B25E49"/>
    <w:rsid w:val="00B25E77"/>
    <w:rsid w:val="00B273DE"/>
    <w:rsid w:val="00B27416"/>
    <w:rsid w:val="00B2756E"/>
    <w:rsid w:val="00B27649"/>
    <w:rsid w:val="00B27780"/>
    <w:rsid w:val="00B30047"/>
    <w:rsid w:val="00B308BA"/>
    <w:rsid w:val="00B318C2"/>
    <w:rsid w:val="00B318C9"/>
    <w:rsid w:val="00B31D56"/>
    <w:rsid w:val="00B31DCB"/>
    <w:rsid w:val="00B32494"/>
    <w:rsid w:val="00B33C21"/>
    <w:rsid w:val="00B33F6C"/>
    <w:rsid w:val="00B351E6"/>
    <w:rsid w:val="00B358AF"/>
    <w:rsid w:val="00B35BAF"/>
    <w:rsid w:val="00B3617F"/>
    <w:rsid w:val="00B3658B"/>
    <w:rsid w:val="00B366D9"/>
    <w:rsid w:val="00B3789B"/>
    <w:rsid w:val="00B37963"/>
    <w:rsid w:val="00B37BAA"/>
    <w:rsid w:val="00B406E7"/>
    <w:rsid w:val="00B40FC9"/>
    <w:rsid w:val="00B41E83"/>
    <w:rsid w:val="00B42AFD"/>
    <w:rsid w:val="00B42E6D"/>
    <w:rsid w:val="00B43617"/>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2F97"/>
    <w:rsid w:val="00B539A6"/>
    <w:rsid w:val="00B53CC3"/>
    <w:rsid w:val="00B542AD"/>
    <w:rsid w:val="00B54DE4"/>
    <w:rsid w:val="00B54F17"/>
    <w:rsid w:val="00B55387"/>
    <w:rsid w:val="00B55555"/>
    <w:rsid w:val="00B559F6"/>
    <w:rsid w:val="00B5648C"/>
    <w:rsid w:val="00B565EE"/>
    <w:rsid w:val="00B5688B"/>
    <w:rsid w:val="00B568CF"/>
    <w:rsid w:val="00B57090"/>
    <w:rsid w:val="00B57367"/>
    <w:rsid w:val="00B57B92"/>
    <w:rsid w:val="00B6060E"/>
    <w:rsid w:val="00B608A6"/>
    <w:rsid w:val="00B61488"/>
    <w:rsid w:val="00B61BED"/>
    <w:rsid w:val="00B626A8"/>
    <w:rsid w:val="00B62830"/>
    <w:rsid w:val="00B65197"/>
    <w:rsid w:val="00B651B7"/>
    <w:rsid w:val="00B65297"/>
    <w:rsid w:val="00B653F8"/>
    <w:rsid w:val="00B6595A"/>
    <w:rsid w:val="00B65C6F"/>
    <w:rsid w:val="00B6651D"/>
    <w:rsid w:val="00B66E33"/>
    <w:rsid w:val="00B6722D"/>
    <w:rsid w:val="00B673C1"/>
    <w:rsid w:val="00B678E2"/>
    <w:rsid w:val="00B67F20"/>
    <w:rsid w:val="00B705EC"/>
    <w:rsid w:val="00B706DF"/>
    <w:rsid w:val="00B71E15"/>
    <w:rsid w:val="00B71E56"/>
    <w:rsid w:val="00B72260"/>
    <w:rsid w:val="00B7245F"/>
    <w:rsid w:val="00B7349A"/>
    <w:rsid w:val="00B737D5"/>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4A6"/>
    <w:rsid w:val="00B85C17"/>
    <w:rsid w:val="00B8789C"/>
    <w:rsid w:val="00B87BAB"/>
    <w:rsid w:val="00B907B3"/>
    <w:rsid w:val="00B90C98"/>
    <w:rsid w:val="00B9134A"/>
    <w:rsid w:val="00B91392"/>
    <w:rsid w:val="00B91508"/>
    <w:rsid w:val="00B91E3E"/>
    <w:rsid w:val="00B92571"/>
    <w:rsid w:val="00B92684"/>
    <w:rsid w:val="00B92971"/>
    <w:rsid w:val="00B930A7"/>
    <w:rsid w:val="00B932FB"/>
    <w:rsid w:val="00B93A86"/>
    <w:rsid w:val="00B94528"/>
    <w:rsid w:val="00B945CC"/>
    <w:rsid w:val="00B9460B"/>
    <w:rsid w:val="00B9481C"/>
    <w:rsid w:val="00B952F1"/>
    <w:rsid w:val="00B955FB"/>
    <w:rsid w:val="00B95E70"/>
    <w:rsid w:val="00B9660D"/>
    <w:rsid w:val="00B97BFD"/>
    <w:rsid w:val="00BA00CF"/>
    <w:rsid w:val="00BA0899"/>
    <w:rsid w:val="00BA0AD9"/>
    <w:rsid w:val="00BA0B0F"/>
    <w:rsid w:val="00BA0E3E"/>
    <w:rsid w:val="00BA127F"/>
    <w:rsid w:val="00BA12FB"/>
    <w:rsid w:val="00BA17EA"/>
    <w:rsid w:val="00BA1928"/>
    <w:rsid w:val="00BA1A7E"/>
    <w:rsid w:val="00BA24E9"/>
    <w:rsid w:val="00BA434B"/>
    <w:rsid w:val="00BA59D4"/>
    <w:rsid w:val="00BA5BEA"/>
    <w:rsid w:val="00BA5CE7"/>
    <w:rsid w:val="00BA6224"/>
    <w:rsid w:val="00BA6A3E"/>
    <w:rsid w:val="00BA6B13"/>
    <w:rsid w:val="00BA6F30"/>
    <w:rsid w:val="00BA7125"/>
    <w:rsid w:val="00BA730E"/>
    <w:rsid w:val="00BB0471"/>
    <w:rsid w:val="00BB0969"/>
    <w:rsid w:val="00BB0FF9"/>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AA8"/>
    <w:rsid w:val="00BB5DFC"/>
    <w:rsid w:val="00BB6321"/>
    <w:rsid w:val="00BB64D7"/>
    <w:rsid w:val="00BB6A8E"/>
    <w:rsid w:val="00BB7268"/>
    <w:rsid w:val="00BB72CD"/>
    <w:rsid w:val="00BB7577"/>
    <w:rsid w:val="00BB7896"/>
    <w:rsid w:val="00BB7A34"/>
    <w:rsid w:val="00BC0739"/>
    <w:rsid w:val="00BC1048"/>
    <w:rsid w:val="00BC2128"/>
    <w:rsid w:val="00BC2149"/>
    <w:rsid w:val="00BC21EA"/>
    <w:rsid w:val="00BC303F"/>
    <w:rsid w:val="00BC3769"/>
    <w:rsid w:val="00BC46A6"/>
    <w:rsid w:val="00BC5167"/>
    <w:rsid w:val="00BC6982"/>
    <w:rsid w:val="00BC6BE9"/>
    <w:rsid w:val="00BC7C7D"/>
    <w:rsid w:val="00BC7CC3"/>
    <w:rsid w:val="00BD063A"/>
    <w:rsid w:val="00BD0928"/>
    <w:rsid w:val="00BD0CCA"/>
    <w:rsid w:val="00BD1E67"/>
    <w:rsid w:val="00BD3712"/>
    <w:rsid w:val="00BD37CF"/>
    <w:rsid w:val="00BD3E93"/>
    <w:rsid w:val="00BD3EF1"/>
    <w:rsid w:val="00BD4402"/>
    <w:rsid w:val="00BD450C"/>
    <w:rsid w:val="00BD5ED6"/>
    <w:rsid w:val="00BD63D9"/>
    <w:rsid w:val="00BD6BE4"/>
    <w:rsid w:val="00BD6C3E"/>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A2"/>
    <w:rsid w:val="00BE61FE"/>
    <w:rsid w:val="00BE637A"/>
    <w:rsid w:val="00BE6405"/>
    <w:rsid w:val="00BE6EF6"/>
    <w:rsid w:val="00BE722F"/>
    <w:rsid w:val="00BE77A3"/>
    <w:rsid w:val="00BF000D"/>
    <w:rsid w:val="00BF06A8"/>
    <w:rsid w:val="00BF090B"/>
    <w:rsid w:val="00BF0B66"/>
    <w:rsid w:val="00BF0E76"/>
    <w:rsid w:val="00BF0F62"/>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2339"/>
    <w:rsid w:val="00C0291F"/>
    <w:rsid w:val="00C02B64"/>
    <w:rsid w:val="00C03025"/>
    <w:rsid w:val="00C039F1"/>
    <w:rsid w:val="00C03FE0"/>
    <w:rsid w:val="00C04010"/>
    <w:rsid w:val="00C042A8"/>
    <w:rsid w:val="00C05B7D"/>
    <w:rsid w:val="00C05C28"/>
    <w:rsid w:val="00C05CE2"/>
    <w:rsid w:val="00C067FC"/>
    <w:rsid w:val="00C07146"/>
    <w:rsid w:val="00C0751C"/>
    <w:rsid w:val="00C07EB5"/>
    <w:rsid w:val="00C07F4D"/>
    <w:rsid w:val="00C10081"/>
    <w:rsid w:val="00C10A5C"/>
    <w:rsid w:val="00C12490"/>
    <w:rsid w:val="00C13688"/>
    <w:rsid w:val="00C13E45"/>
    <w:rsid w:val="00C13EA5"/>
    <w:rsid w:val="00C13FD6"/>
    <w:rsid w:val="00C14078"/>
    <w:rsid w:val="00C14316"/>
    <w:rsid w:val="00C146A5"/>
    <w:rsid w:val="00C157B7"/>
    <w:rsid w:val="00C15C54"/>
    <w:rsid w:val="00C16063"/>
    <w:rsid w:val="00C16191"/>
    <w:rsid w:val="00C1666A"/>
    <w:rsid w:val="00C16A56"/>
    <w:rsid w:val="00C170A4"/>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7BB"/>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41"/>
    <w:rsid w:val="00C374B5"/>
    <w:rsid w:val="00C37CF3"/>
    <w:rsid w:val="00C37F1B"/>
    <w:rsid w:val="00C401EA"/>
    <w:rsid w:val="00C40ADB"/>
    <w:rsid w:val="00C4169C"/>
    <w:rsid w:val="00C418D2"/>
    <w:rsid w:val="00C428EC"/>
    <w:rsid w:val="00C42B23"/>
    <w:rsid w:val="00C430BF"/>
    <w:rsid w:val="00C4334B"/>
    <w:rsid w:val="00C438D8"/>
    <w:rsid w:val="00C43C95"/>
    <w:rsid w:val="00C44E4A"/>
    <w:rsid w:val="00C44E5F"/>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286"/>
    <w:rsid w:val="00C53497"/>
    <w:rsid w:val="00C534ED"/>
    <w:rsid w:val="00C53997"/>
    <w:rsid w:val="00C53FDA"/>
    <w:rsid w:val="00C555ED"/>
    <w:rsid w:val="00C5626A"/>
    <w:rsid w:val="00C56749"/>
    <w:rsid w:val="00C571BD"/>
    <w:rsid w:val="00C57B74"/>
    <w:rsid w:val="00C601AC"/>
    <w:rsid w:val="00C60D0C"/>
    <w:rsid w:val="00C61B5B"/>
    <w:rsid w:val="00C61DE4"/>
    <w:rsid w:val="00C61F18"/>
    <w:rsid w:val="00C632DF"/>
    <w:rsid w:val="00C63612"/>
    <w:rsid w:val="00C638E2"/>
    <w:rsid w:val="00C63A00"/>
    <w:rsid w:val="00C63E24"/>
    <w:rsid w:val="00C64D50"/>
    <w:rsid w:val="00C65691"/>
    <w:rsid w:val="00C6594E"/>
    <w:rsid w:val="00C66027"/>
    <w:rsid w:val="00C66046"/>
    <w:rsid w:val="00C671DB"/>
    <w:rsid w:val="00C675FB"/>
    <w:rsid w:val="00C70081"/>
    <w:rsid w:val="00C702F5"/>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581A"/>
    <w:rsid w:val="00C763D7"/>
    <w:rsid w:val="00C77262"/>
    <w:rsid w:val="00C77437"/>
    <w:rsid w:val="00C77B86"/>
    <w:rsid w:val="00C80DEE"/>
    <w:rsid w:val="00C81C4E"/>
    <w:rsid w:val="00C8222F"/>
    <w:rsid w:val="00C8225D"/>
    <w:rsid w:val="00C828B2"/>
    <w:rsid w:val="00C82BD4"/>
    <w:rsid w:val="00C832B6"/>
    <w:rsid w:val="00C83999"/>
    <w:rsid w:val="00C83A03"/>
    <w:rsid w:val="00C84056"/>
    <w:rsid w:val="00C846CC"/>
    <w:rsid w:val="00C8585E"/>
    <w:rsid w:val="00C85CBC"/>
    <w:rsid w:val="00C86836"/>
    <w:rsid w:val="00C86A88"/>
    <w:rsid w:val="00C86E5C"/>
    <w:rsid w:val="00C901F8"/>
    <w:rsid w:val="00C90328"/>
    <w:rsid w:val="00C9040D"/>
    <w:rsid w:val="00C90A9F"/>
    <w:rsid w:val="00C90CC7"/>
    <w:rsid w:val="00C914D6"/>
    <w:rsid w:val="00C916A1"/>
    <w:rsid w:val="00C91A06"/>
    <w:rsid w:val="00C91DA3"/>
    <w:rsid w:val="00C93307"/>
    <w:rsid w:val="00C9349C"/>
    <w:rsid w:val="00C9375A"/>
    <w:rsid w:val="00C93BEF"/>
    <w:rsid w:val="00C945E9"/>
    <w:rsid w:val="00C94E38"/>
    <w:rsid w:val="00C952A8"/>
    <w:rsid w:val="00C96FFE"/>
    <w:rsid w:val="00C970F0"/>
    <w:rsid w:val="00C97F72"/>
    <w:rsid w:val="00CA03D7"/>
    <w:rsid w:val="00CA12E6"/>
    <w:rsid w:val="00CA1438"/>
    <w:rsid w:val="00CA155C"/>
    <w:rsid w:val="00CA1571"/>
    <w:rsid w:val="00CA1DC7"/>
    <w:rsid w:val="00CA1F0A"/>
    <w:rsid w:val="00CA233C"/>
    <w:rsid w:val="00CA31D2"/>
    <w:rsid w:val="00CA368A"/>
    <w:rsid w:val="00CA3950"/>
    <w:rsid w:val="00CA3BE7"/>
    <w:rsid w:val="00CA43E7"/>
    <w:rsid w:val="00CA58ED"/>
    <w:rsid w:val="00CA5B7F"/>
    <w:rsid w:val="00CA5DFE"/>
    <w:rsid w:val="00CA64C3"/>
    <w:rsid w:val="00CA6660"/>
    <w:rsid w:val="00CA6C5C"/>
    <w:rsid w:val="00CA6D80"/>
    <w:rsid w:val="00CA72C3"/>
    <w:rsid w:val="00CA7594"/>
    <w:rsid w:val="00CB01D5"/>
    <w:rsid w:val="00CB07B6"/>
    <w:rsid w:val="00CB13E8"/>
    <w:rsid w:val="00CB14B4"/>
    <w:rsid w:val="00CB19EF"/>
    <w:rsid w:val="00CB1D0C"/>
    <w:rsid w:val="00CB1E34"/>
    <w:rsid w:val="00CB2151"/>
    <w:rsid w:val="00CB28D1"/>
    <w:rsid w:val="00CB374A"/>
    <w:rsid w:val="00CB459D"/>
    <w:rsid w:val="00CB46F8"/>
    <w:rsid w:val="00CB47FD"/>
    <w:rsid w:val="00CB5223"/>
    <w:rsid w:val="00CB5747"/>
    <w:rsid w:val="00CB7D77"/>
    <w:rsid w:val="00CC02E2"/>
    <w:rsid w:val="00CC02EE"/>
    <w:rsid w:val="00CC08DF"/>
    <w:rsid w:val="00CC1698"/>
    <w:rsid w:val="00CC23C1"/>
    <w:rsid w:val="00CC25F3"/>
    <w:rsid w:val="00CC2899"/>
    <w:rsid w:val="00CC2D91"/>
    <w:rsid w:val="00CC2DF7"/>
    <w:rsid w:val="00CC302D"/>
    <w:rsid w:val="00CC341B"/>
    <w:rsid w:val="00CC35B4"/>
    <w:rsid w:val="00CC40F6"/>
    <w:rsid w:val="00CC46D4"/>
    <w:rsid w:val="00CC47FC"/>
    <w:rsid w:val="00CC4889"/>
    <w:rsid w:val="00CC4CDB"/>
    <w:rsid w:val="00CC5688"/>
    <w:rsid w:val="00CC5BDE"/>
    <w:rsid w:val="00CC6669"/>
    <w:rsid w:val="00CC67FD"/>
    <w:rsid w:val="00CC6B68"/>
    <w:rsid w:val="00CC6BBC"/>
    <w:rsid w:val="00CC6D8D"/>
    <w:rsid w:val="00CC75FC"/>
    <w:rsid w:val="00CC77B5"/>
    <w:rsid w:val="00CC784F"/>
    <w:rsid w:val="00CC7D20"/>
    <w:rsid w:val="00CC7FE2"/>
    <w:rsid w:val="00CD02EC"/>
    <w:rsid w:val="00CD0FFE"/>
    <w:rsid w:val="00CD140C"/>
    <w:rsid w:val="00CD14F1"/>
    <w:rsid w:val="00CD1DC3"/>
    <w:rsid w:val="00CD1E6B"/>
    <w:rsid w:val="00CD1FA5"/>
    <w:rsid w:val="00CD229D"/>
    <w:rsid w:val="00CD347B"/>
    <w:rsid w:val="00CD52E2"/>
    <w:rsid w:val="00CD55E1"/>
    <w:rsid w:val="00CD56C2"/>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657F"/>
    <w:rsid w:val="00CE70A1"/>
    <w:rsid w:val="00CE7117"/>
    <w:rsid w:val="00CE7DE7"/>
    <w:rsid w:val="00CE7F86"/>
    <w:rsid w:val="00CF00F3"/>
    <w:rsid w:val="00CF0392"/>
    <w:rsid w:val="00CF0A1A"/>
    <w:rsid w:val="00CF1F36"/>
    <w:rsid w:val="00CF272E"/>
    <w:rsid w:val="00CF2A78"/>
    <w:rsid w:val="00CF30A1"/>
    <w:rsid w:val="00CF33A3"/>
    <w:rsid w:val="00CF395C"/>
    <w:rsid w:val="00CF3B89"/>
    <w:rsid w:val="00CF401F"/>
    <w:rsid w:val="00CF41D3"/>
    <w:rsid w:val="00CF4287"/>
    <w:rsid w:val="00CF4E82"/>
    <w:rsid w:val="00CF573C"/>
    <w:rsid w:val="00CF5C76"/>
    <w:rsid w:val="00CF6B1D"/>
    <w:rsid w:val="00CF6E25"/>
    <w:rsid w:val="00CF6E7D"/>
    <w:rsid w:val="00CF71F1"/>
    <w:rsid w:val="00CF734B"/>
    <w:rsid w:val="00CF79A0"/>
    <w:rsid w:val="00CF7B4A"/>
    <w:rsid w:val="00CF7C40"/>
    <w:rsid w:val="00CF7D0B"/>
    <w:rsid w:val="00D00617"/>
    <w:rsid w:val="00D009B1"/>
    <w:rsid w:val="00D00AC7"/>
    <w:rsid w:val="00D01DFF"/>
    <w:rsid w:val="00D02150"/>
    <w:rsid w:val="00D023ED"/>
    <w:rsid w:val="00D0244A"/>
    <w:rsid w:val="00D02748"/>
    <w:rsid w:val="00D0292B"/>
    <w:rsid w:val="00D02E4B"/>
    <w:rsid w:val="00D03123"/>
    <w:rsid w:val="00D03461"/>
    <w:rsid w:val="00D0476D"/>
    <w:rsid w:val="00D05201"/>
    <w:rsid w:val="00D05482"/>
    <w:rsid w:val="00D0559D"/>
    <w:rsid w:val="00D059EF"/>
    <w:rsid w:val="00D060D7"/>
    <w:rsid w:val="00D0619F"/>
    <w:rsid w:val="00D06458"/>
    <w:rsid w:val="00D06BDE"/>
    <w:rsid w:val="00D06E2C"/>
    <w:rsid w:val="00D06EB6"/>
    <w:rsid w:val="00D10145"/>
    <w:rsid w:val="00D1028C"/>
    <w:rsid w:val="00D10809"/>
    <w:rsid w:val="00D11A6B"/>
    <w:rsid w:val="00D123B3"/>
    <w:rsid w:val="00D126D5"/>
    <w:rsid w:val="00D127D8"/>
    <w:rsid w:val="00D13067"/>
    <w:rsid w:val="00D13226"/>
    <w:rsid w:val="00D1324D"/>
    <w:rsid w:val="00D132DE"/>
    <w:rsid w:val="00D138CA"/>
    <w:rsid w:val="00D13FA0"/>
    <w:rsid w:val="00D14D11"/>
    <w:rsid w:val="00D150BD"/>
    <w:rsid w:val="00D15C06"/>
    <w:rsid w:val="00D16934"/>
    <w:rsid w:val="00D16955"/>
    <w:rsid w:val="00D16F4F"/>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4AF"/>
    <w:rsid w:val="00D25A1C"/>
    <w:rsid w:val="00D25A7D"/>
    <w:rsid w:val="00D2604A"/>
    <w:rsid w:val="00D26851"/>
    <w:rsid w:val="00D26E6A"/>
    <w:rsid w:val="00D27522"/>
    <w:rsid w:val="00D27629"/>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1E3B"/>
    <w:rsid w:val="00D423DB"/>
    <w:rsid w:val="00D43915"/>
    <w:rsid w:val="00D439F6"/>
    <w:rsid w:val="00D44F50"/>
    <w:rsid w:val="00D466DB"/>
    <w:rsid w:val="00D4691D"/>
    <w:rsid w:val="00D4730F"/>
    <w:rsid w:val="00D47E15"/>
    <w:rsid w:val="00D50ABA"/>
    <w:rsid w:val="00D50FCB"/>
    <w:rsid w:val="00D518C9"/>
    <w:rsid w:val="00D5197E"/>
    <w:rsid w:val="00D521A9"/>
    <w:rsid w:val="00D52478"/>
    <w:rsid w:val="00D52C36"/>
    <w:rsid w:val="00D52F4C"/>
    <w:rsid w:val="00D53035"/>
    <w:rsid w:val="00D53D99"/>
    <w:rsid w:val="00D540BD"/>
    <w:rsid w:val="00D54468"/>
    <w:rsid w:val="00D54C57"/>
    <w:rsid w:val="00D55F3B"/>
    <w:rsid w:val="00D55F5A"/>
    <w:rsid w:val="00D56AF6"/>
    <w:rsid w:val="00D57B36"/>
    <w:rsid w:val="00D6074A"/>
    <w:rsid w:val="00D615F7"/>
    <w:rsid w:val="00D61A1B"/>
    <w:rsid w:val="00D61C4E"/>
    <w:rsid w:val="00D62E2A"/>
    <w:rsid w:val="00D62F65"/>
    <w:rsid w:val="00D63C8A"/>
    <w:rsid w:val="00D641E1"/>
    <w:rsid w:val="00D645C0"/>
    <w:rsid w:val="00D65652"/>
    <w:rsid w:val="00D65D9D"/>
    <w:rsid w:val="00D66B88"/>
    <w:rsid w:val="00D674C6"/>
    <w:rsid w:val="00D675C0"/>
    <w:rsid w:val="00D678C1"/>
    <w:rsid w:val="00D67C1D"/>
    <w:rsid w:val="00D67FD6"/>
    <w:rsid w:val="00D70756"/>
    <w:rsid w:val="00D711D4"/>
    <w:rsid w:val="00D72C53"/>
    <w:rsid w:val="00D74035"/>
    <w:rsid w:val="00D74318"/>
    <w:rsid w:val="00D74EF6"/>
    <w:rsid w:val="00D75974"/>
    <w:rsid w:val="00D75B5A"/>
    <w:rsid w:val="00D75F1B"/>
    <w:rsid w:val="00D763C7"/>
    <w:rsid w:val="00D76F8F"/>
    <w:rsid w:val="00D7789E"/>
    <w:rsid w:val="00D802B9"/>
    <w:rsid w:val="00D810D7"/>
    <w:rsid w:val="00D814D1"/>
    <w:rsid w:val="00D82333"/>
    <w:rsid w:val="00D82589"/>
    <w:rsid w:val="00D827B5"/>
    <w:rsid w:val="00D82B1E"/>
    <w:rsid w:val="00D82F70"/>
    <w:rsid w:val="00D83478"/>
    <w:rsid w:val="00D83BEF"/>
    <w:rsid w:val="00D83C74"/>
    <w:rsid w:val="00D85335"/>
    <w:rsid w:val="00D854F6"/>
    <w:rsid w:val="00D857A4"/>
    <w:rsid w:val="00D858F0"/>
    <w:rsid w:val="00D85CDC"/>
    <w:rsid w:val="00D85F0A"/>
    <w:rsid w:val="00D865EF"/>
    <w:rsid w:val="00D8671D"/>
    <w:rsid w:val="00D86A46"/>
    <w:rsid w:val="00D86AF8"/>
    <w:rsid w:val="00D870D1"/>
    <w:rsid w:val="00D878D8"/>
    <w:rsid w:val="00D87F0F"/>
    <w:rsid w:val="00D9061E"/>
    <w:rsid w:val="00D90693"/>
    <w:rsid w:val="00D90DBB"/>
    <w:rsid w:val="00D91C10"/>
    <w:rsid w:val="00D91D38"/>
    <w:rsid w:val="00D9220C"/>
    <w:rsid w:val="00D92A7B"/>
    <w:rsid w:val="00D93682"/>
    <w:rsid w:val="00D96126"/>
    <w:rsid w:val="00D969F4"/>
    <w:rsid w:val="00D972FA"/>
    <w:rsid w:val="00D975AF"/>
    <w:rsid w:val="00D976B6"/>
    <w:rsid w:val="00D97B69"/>
    <w:rsid w:val="00D97BF8"/>
    <w:rsid w:val="00DA0087"/>
    <w:rsid w:val="00DA021E"/>
    <w:rsid w:val="00DA050F"/>
    <w:rsid w:val="00DA08A4"/>
    <w:rsid w:val="00DA11FB"/>
    <w:rsid w:val="00DA1CC3"/>
    <w:rsid w:val="00DA1DC7"/>
    <w:rsid w:val="00DA2ACB"/>
    <w:rsid w:val="00DA32BB"/>
    <w:rsid w:val="00DA3D27"/>
    <w:rsid w:val="00DA4ADE"/>
    <w:rsid w:val="00DA4C5E"/>
    <w:rsid w:val="00DA5554"/>
    <w:rsid w:val="00DA5A0C"/>
    <w:rsid w:val="00DA5CC0"/>
    <w:rsid w:val="00DA612B"/>
    <w:rsid w:val="00DA6674"/>
    <w:rsid w:val="00DA6D59"/>
    <w:rsid w:val="00DA6ED5"/>
    <w:rsid w:val="00DB0073"/>
    <w:rsid w:val="00DB00B8"/>
    <w:rsid w:val="00DB00EF"/>
    <w:rsid w:val="00DB10DE"/>
    <w:rsid w:val="00DB1B03"/>
    <w:rsid w:val="00DB2B60"/>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73C"/>
    <w:rsid w:val="00DC0FE2"/>
    <w:rsid w:val="00DC15FD"/>
    <w:rsid w:val="00DC166C"/>
    <w:rsid w:val="00DC25F3"/>
    <w:rsid w:val="00DC2E81"/>
    <w:rsid w:val="00DC3227"/>
    <w:rsid w:val="00DC33C0"/>
    <w:rsid w:val="00DC3527"/>
    <w:rsid w:val="00DC3665"/>
    <w:rsid w:val="00DC4918"/>
    <w:rsid w:val="00DC4B0C"/>
    <w:rsid w:val="00DC5059"/>
    <w:rsid w:val="00DC707C"/>
    <w:rsid w:val="00DC70D2"/>
    <w:rsid w:val="00DD05AE"/>
    <w:rsid w:val="00DD16B6"/>
    <w:rsid w:val="00DD17D4"/>
    <w:rsid w:val="00DD1D03"/>
    <w:rsid w:val="00DD1E9E"/>
    <w:rsid w:val="00DD2E09"/>
    <w:rsid w:val="00DD32F8"/>
    <w:rsid w:val="00DD34E5"/>
    <w:rsid w:val="00DD36E8"/>
    <w:rsid w:val="00DD3E30"/>
    <w:rsid w:val="00DD511A"/>
    <w:rsid w:val="00DD538A"/>
    <w:rsid w:val="00DD58E0"/>
    <w:rsid w:val="00DD5BEA"/>
    <w:rsid w:val="00DD5D89"/>
    <w:rsid w:val="00DD644E"/>
    <w:rsid w:val="00DD68BD"/>
    <w:rsid w:val="00DD6CE5"/>
    <w:rsid w:val="00DD6D06"/>
    <w:rsid w:val="00DD7637"/>
    <w:rsid w:val="00DD77CD"/>
    <w:rsid w:val="00DD7D1A"/>
    <w:rsid w:val="00DD7DD7"/>
    <w:rsid w:val="00DE0270"/>
    <w:rsid w:val="00DE07E1"/>
    <w:rsid w:val="00DE0C96"/>
    <w:rsid w:val="00DE0E91"/>
    <w:rsid w:val="00DE2359"/>
    <w:rsid w:val="00DE2776"/>
    <w:rsid w:val="00DE2BAB"/>
    <w:rsid w:val="00DE30E5"/>
    <w:rsid w:val="00DE4587"/>
    <w:rsid w:val="00DE49FC"/>
    <w:rsid w:val="00DE4CF0"/>
    <w:rsid w:val="00DE5634"/>
    <w:rsid w:val="00DE5B75"/>
    <w:rsid w:val="00DE68E6"/>
    <w:rsid w:val="00DE6FCE"/>
    <w:rsid w:val="00DE774E"/>
    <w:rsid w:val="00DF02DC"/>
    <w:rsid w:val="00DF05C2"/>
    <w:rsid w:val="00DF0BBB"/>
    <w:rsid w:val="00DF12DC"/>
    <w:rsid w:val="00DF1874"/>
    <w:rsid w:val="00DF1A87"/>
    <w:rsid w:val="00DF1B4F"/>
    <w:rsid w:val="00DF2121"/>
    <w:rsid w:val="00DF28D2"/>
    <w:rsid w:val="00DF2931"/>
    <w:rsid w:val="00DF31F7"/>
    <w:rsid w:val="00DF38BE"/>
    <w:rsid w:val="00DF409D"/>
    <w:rsid w:val="00DF446E"/>
    <w:rsid w:val="00DF5A66"/>
    <w:rsid w:val="00DF7787"/>
    <w:rsid w:val="00DF77CF"/>
    <w:rsid w:val="00E00473"/>
    <w:rsid w:val="00E00EC9"/>
    <w:rsid w:val="00E01091"/>
    <w:rsid w:val="00E01D48"/>
    <w:rsid w:val="00E02B0C"/>
    <w:rsid w:val="00E031B6"/>
    <w:rsid w:val="00E03810"/>
    <w:rsid w:val="00E03824"/>
    <w:rsid w:val="00E038D3"/>
    <w:rsid w:val="00E039A0"/>
    <w:rsid w:val="00E0495A"/>
    <w:rsid w:val="00E04B26"/>
    <w:rsid w:val="00E05596"/>
    <w:rsid w:val="00E05D1C"/>
    <w:rsid w:val="00E05E9E"/>
    <w:rsid w:val="00E061D6"/>
    <w:rsid w:val="00E06264"/>
    <w:rsid w:val="00E0693C"/>
    <w:rsid w:val="00E075DD"/>
    <w:rsid w:val="00E07AA8"/>
    <w:rsid w:val="00E07E27"/>
    <w:rsid w:val="00E10C9D"/>
    <w:rsid w:val="00E10DF8"/>
    <w:rsid w:val="00E110D0"/>
    <w:rsid w:val="00E11343"/>
    <w:rsid w:val="00E1152B"/>
    <w:rsid w:val="00E11D31"/>
    <w:rsid w:val="00E123B3"/>
    <w:rsid w:val="00E1354C"/>
    <w:rsid w:val="00E13FD1"/>
    <w:rsid w:val="00E14A51"/>
    <w:rsid w:val="00E15266"/>
    <w:rsid w:val="00E15E06"/>
    <w:rsid w:val="00E15E1D"/>
    <w:rsid w:val="00E160C0"/>
    <w:rsid w:val="00E16336"/>
    <w:rsid w:val="00E16DBC"/>
    <w:rsid w:val="00E17713"/>
    <w:rsid w:val="00E17F20"/>
    <w:rsid w:val="00E205A2"/>
    <w:rsid w:val="00E20BB9"/>
    <w:rsid w:val="00E20C96"/>
    <w:rsid w:val="00E20F29"/>
    <w:rsid w:val="00E22002"/>
    <w:rsid w:val="00E22145"/>
    <w:rsid w:val="00E222BF"/>
    <w:rsid w:val="00E2244B"/>
    <w:rsid w:val="00E22BD4"/>
    <w:rsid w:val="00E23047"/>
    <w:rsid w:val="00E233C5"/>
    <w:rsid w:val="00E234E1"/>
    <w:rsid w:val="00E2381A"/>
    <w:rsid w:val="00E23E32"/>
    <w:rsid w:val="00E24EB0"/>
    <w:rsid w:val="00E2614D"/>
    <w:rsid w:val="00E26A21"/>
    <w:rsid w:val="00E27F38"/>
    <w:rsid w:val="00E30004"/>
    <w:rsid w:val="00E308C0"/>
    <w:rsid w:val="00E30D1B"/>
    <w:rsid w:val="00E30DA3"/>
    <w:rsid w:val="00E31BB1"/>
    <w:rsid w:val="00E31CCD"/>
    <w:rsid w:val="00E31D14"/>
    <w:rsid w:val="00E32548"/>
    <w:rsid w:val="00E328AE"/>
    <w:rsid w:val="00E33576"/>
    <w:rsid w:val="00E33733"/>
    <w:rsid w:val="00E33C3B"/>
    <w:rsid w:val="00E33F12"/>
    <w:rsid w:val="00E343CD"/>
    <w:rsid w:val="00E34E72"/>
    <w:rsid w:val="00E35145"/>
    <w:rsid w:val="00E36BED"/>
    <w:rsid w:val="00E375D3"/>
    <w:rsid w:val="00E377AD"/>
    <w:rsid w:val="00E37A05"/>
    <w:rsid w:val="00E401A1"/>
    <w:rsid w:val="00E40BE3"/>
    <w:rsid w:val="00E41133"/>
    <w:rsid w:val="00E4118A"/>
    <w:rsid w:val="00E41E39"/>
    <w:rsid w:val="00E429E0"/>
    <w:rsid w:val="00E42A10"/>
    <w:rsid w:val="00E43129"/>
    <w:rsid w:val="00E4316D"/>
    <w:rsid w:val="00E442B3"/>
    <w:rsid w:val="00E457BB"/>
    <w:rsid w:val="00E45826"/>
    <w:rsid w:val="00E47771"/>
    <w:rsid w:val="00E47795"/>
    <w:rsid w:val="00E502D7"/>
    <w:rsid w:val="00E508DA"/>
    <w:rsid w:val="00E51187"/>
    <w:rsid w:val="00E5139B"/>
    <w:rsid w:val="00E51D28"/>
    <w:rsid w:val="00E521F7"/>
    <w:rsid w:val="00E536BD"/>
    <w:rsid w:val="00E538FA"/>
    <w:rsid w:val="00E53DC5"/>
    <w:rsid w:val="00E53FD0"/>
    <w:rsid w:val="00E543C0"/>
    <w:rsid w:val="00E5449B"/>
    <w:rsid w:val="00E545CE"/>
    <w:rsid w:val="00E54762"/>
    <w:rsid w:val="00E5537E"/>
    <w:rsid w:val="00E553F4"/>
    <w:rsid w:val="00E55969"/>
    <w:rsid w:val="00E55F69"/>
    <w:rsid w:val="00E56483"/>
    <w:rsid w:val="00E5676B"/>
    <w:rsid w:val="00E57665"/>
    <w:rsid w:val="00E579C7"/>
    <w:rsid w:val="00E579E2"/>
    <w:rsid w:val="00E60B90"/>
    <w:rsid w:val="00E60E36"/>
    <w:rsid w:val="00E625E0"/>
    <w:rsid w:val="00E62646"/>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976"/>
    <w:rsid w:val="00E70D7B"/>
    <w:rsid w:val="00E712C2"/>
    <w:rsid w:val="00E726A8"/>
    <w:rsid w:val="00E72A73"/>
    <w:rsid w:val="00E72AB5"/>
    <w:rsid w:val="00E734B9"/>
    <w:rsid w:val="00E73AFF"/>
    <w:rsid w:val="00E73C3E"/>
    <w:rsid w:val="00E73F5D"/>
    <w:rsid w:val="00E7434A"/>
    <w:rsid w:val="00E74BAE"/>
    <w:rsid w:val="00E74BCA"/>
    <w:rsid w:val="00E75E70"/>
    <w:rsid w:val="00E75E81"/>
    <w:rsid w:val="00E77DEA"/>
    <w:rsid w:val="00E80455"/>
    <w:rsid w:val="00E81547"/>
    <w:rsid w:val="00E821E0"/>
    <w:rsid w:val="00E8265A"/>
    <w:rsid w:val="00E83448"/>
    <w:rsid w:val="00E8416B"/>
    <w:rsid w:val="00E849EA"/>
    <w:rsid w:val="00E84F2C"/>
    <w:rsid w:val="00E86559"/>
    <w:rsid w:val="00E86EFC"/>
    <w:rsid w:val="00E86F1A"/>
    <w:rsid w:val="00E87959"/>
    <w:rsid w:val="00E87DE0"/>
    <w:rsid w:val="00E900D6"/>
    <w:rsid w:val="00E90A6A"/>
    <w:rsid w:val="00E924F8"/>
    <w:rsid w:val="00E92825"/>
    <w:rsid w:val="00E94DCE"/>
    <w:rsid w:val="00E95179"/>
    <w:rsid w:val="00E962FF"/>
    <w:rsid w:val="00E96315"/>
    <w:rsid w:val="00E96F77"/>
    <w:rsid w:val="00E97405"/>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09"/>
    <w:rsid w:val="00EC5DCC"/>
    <w:rsid w:val="00EC5FD0"/>
    <w:rsid w:val="00EC6704"/>
    <w:rsid w:val="00EC6B15"/>
    <w:rsid w:val="00EC6CC1"/>
    <w:rsid w:val="00EC7294"/>
    <w:rsid w:val="00EC736D"/>
    <w:rsid w:val="00EC76C0"/>
    <w:rsid w:val="00EC79A2"/>
    <w:rsid w:val="00EC7C8B"/>
    <w:rsid w:val="00EC7FC7"/>
    <w:rsid w:val="00ED03E1"/>
    <w:rsid w:val="00ED0B13"/>
    <w:rsid w:val="00ED0B80"/>
    <w:rsid w:val="00ED1023"/>
    <w:rsid w:val="00ED1235"/>
    <w:rsid w:val="00ED165A"/>
    <w:rsid w:val="00ED18BE"/>
    <w:rsid w:val="00ED2D9D"/>
    <w:rsid w:val="00ED5BFD"/>
    <w:rsid w:val="00ED60AD"/>
    <w:rsid w:val="00ED620A"/>
    <w:rsid w:val="00ED6572"/>
    <w:rsid w:val="00ED6B0C"/>
    <w:rsid w:val="00ED6DAB"/>
    <w:rsid w:val="00ED6E58"/>
    <w:rsid w:val="00ED748D"/>
    <w:rsid w:val="00EE09C9"/>
    <w:rsid w:val="00EE0C9D"/>
    <w:rsid w:val="00EE15C0"/>
    <w:rsid w:val="00EE1844"/>
    <w:rsid w:val="00EE1B7B"/>
    <w:rsid w:val="00EE2419"/>
    <w:rsid w:val="00EE46CB"/>
    <w:rsid w:val="00EE4796"/>
    <w:rsid w:val="00EE5579"/>
    <w:rsid w:val="00EE618B"/>
    <w:rsid w:val="00EE633B"/>
    <w:rsid w:val="00EE705B"/>
    <w:rsid w:val="00EE7129"/>
    <w:rsid w:val="00EE71B4"/>
    <w:rsid w:val="00EE7900"/>
    <w:rsid w:val="00EE79E2"/>
    <w:rsid w:val="00EE7F34"/>
    <w:rsid w:val="00EF0312"/>
    <w:rsid w:val="00EF068A"/>
    <w:rsid w:val="00EF27F8"/>
    <w:rsid w:val="00EF29C2"/>
    <w:rsid w:val="00EF2BA0"/>
    <w:rsid w:val="00EF332B"/>
    <w:rsid w:val="00EF3CA2"/>
    <w:rsid w:val="00EF4014"/>
    <w:rsid w:val="00EF4B98"/>
    <w:rsid w:val="00EF5012"/>
    <w:rsid w:val="00EF56DB"/>
    <w:rsid w:val="00EF5D3F"/>
    <w:rsid w:val="00EF5DD6"/>
    <w:rsid w:val="00EF67E8"/>
    <w:rsid w:val="00EF6B46"/>
    <w:rsid w:val="00F0043A"/>
    <w:rsid w:val="00F0067B"/>
    <w:rsid w:val="00F008F6"/>
    <w:rsid w:val="00F00B3A"/>
    <w:rsid w:val="00F00ED6"/>
    <w:rsid w:val="00F010F7"/>
    <w:rsid w:val="00F01C4D"/>
    <w:rsid w:val="00F02764"/>
    <w:rsid w:val="00F02948"/>
    <w:rsid w:val="00F03A45"/>
    <w:rsid w:val="00F03F92"/>
    <w:rsid w:val="00F04050"/>
    <w:rsid w:val="00F05137"/>
    <w:rsid w:val="00F05351"/>
    <w:rsid w:val="00F05C80"/>
    <w:rsid w:val="00F062EE"/>
    <w:rsid w:val="00F06516"/>
    <w:rsid w:val="00F06611"/>
    <w:rsid w:val="00F06805"/>
    <w:rsid w:val="00F06A31"/>
    <w:rsid w:val="00F071F4"/>
    <w:rsid w:val="00F10550"/>
    <w:rsid w:val="00F1160A"/>
    <w:rsid w:val="00F12A11"/>
    <w:rsid w:val="00F1410F"/>
    <w:rsid w:val="00F14936"/>
    <w:rsid w:val="00F1493A"/>
    <w:rsid w:val="00F14E7B"/>
    <w:rsid w:val="00F152CC"/>
    <w:rsid w:val="00F15929"/>
    <w:rsid w:val="00F15A0A"/>
    <w:rsid w:val="00F15B08"/>
    <w:rsid w:val="00F16175"/>
    <w:rsid w:val="00F1631B"/>
    <w:rsid w:val="00F1696D"/>
    <w:rsid w:val="00F202F1"/>
    <w:rsid w:val="00F20780"/>
    <w:rsid w:val="00F20ADE"/>
    <w:rsid w:val="00F21035"/>
    <w:rsid w:val="00F2177E"/>
    <w:rsid w:val="00F21C2D"/>
    <w:rsid w:val="00F2281E"/>
    <w:rsid w:val="00F22A31"/>
    <w:rsid w:val="00F22F49"/>
    <w:rsid w:val="00F23576"/>
    <w:rsid w:val="00F2358F"/>
    <w:rsid w:val="00F23DD5"/>
    <w:rsid w:val="00F23E57"/>
    <w:rsid w:val="00F24226"/>
    <w:rsid w:val="00F245D6"/>
    <w:rsid w:val="00F24D76"/>
    <w:rsid w:val="00F24D90"/>
    <w:rsid w:val="00F252ED"/>
    <w:rsid w:val="00F25358"/>
    <w:rsid w:val="00F25EB9"/>
    <w:rsid w:val="00F262C4"/>
    <w:rsid w:val="00F26AAA"/>
    <w:rsid w:val="00F277E7"/>
    <w:rsid w:val="00F30760"/>
    <w:rsid w:val="00F30EA9"/>
    <w:rsid w:val="00F30ECC"/>
    <w:rsid w:val="00F31B1B"/>
    <w:rsid w:val="00F32004"/>
    <w:rsid w:val="00F322D8"/>
    <w:rsid w:val="00F32793"/>
    <w:rsid w:val="00F32BCC"/>
    <w:rsid w:val="00F336E2"/>
    <w:rsid w:val="00F33935"/>
    <w:rsid w:val="00F33957"/>
    <w:rsid w:val="00F33C2B"/>
    <w:rsid w:val="00F3487E"/>
    <w:rsid w:val="00F35323"/>
    <w:rsid w:val="00F35922"/>
    <w:rsid w:val="00F35BE9"/>
    <w:rsid w:val="00F35FCD"/>
    <w:rsid w:val="00F36E20"/>
    <w:rsid w:val="00F36E6A"/>
    <w:rsid w:val="00F376E0"/>
    <w:rsid w:val="00F37ECB"/>
    <w:rsid w:val="00F37F0B"/>
    <w:rsid w:val="00F40800"/>
    <w:rsid w:val="00F40F8C"/>
    <w:rsid w:val="00F419BE"/>
    <w:rsid w:val="00F41D1A"/>
    <w:rsid w:val="00F4204E"/>
    <w:rsid w:val="00F42DED"/>
    <w:rsid w:val="00F436FB"/>
    <w:rsid w:val="00F43873"/>
    <w:rsid w:val="00F43944"/>
    <w:rsid w:val="00F440B8"/>
    <w:rsid w:val="00F44137"/>
    <w:rsid w:val="00F44164"/>
    <w:rsid w:val="00F45490"/>
    <w:rsid w:val="00F45541"/>
    <w:rsid w:val="00F455B4"/>
    <w:rsid w:val="00F4560F"/>
    <w:rsid w:val="00F45D8C"/>
    <w:rsid w:val="00F464D1"/>
    <w:rsid w:val="00F4662D"/>
    <w:rsid w:val="00F46882"/>
    <w:rsid w:val="00F46F11"/>
    <w:rsid w:val="00F475BE"/>
    <w:rsid w:val="00F47F8E"/>
    <w:rsid w:val="00F501AF"/>
    <w:rsid w:val="00F50489"/>
    <w:rsid w:val="00F507D8"/>
    <w:rsid w:val="00F50DF7"/>
    <w:rsid w:val="00F510C0"/>
    <w:rsid w:val="00F51475"/>
    <w:rsid w:val="00F51529"/>
    <w:rsid w:val="00F5194A"/>
    <w:rsid w:val="00F51AFA"/>
    <w:rsid w:val="00F51BE6"/>
    <w:rsid w:val="00F525C4"/>
    <w:rsid w:val="00F53423"/>
    <w:rsid w:val="00F5349D"/>
    <w:rsid w:val="00F53A69"/>
    <w:rsid w:val="00F53ABD"/>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430"/>
    <w:rsid w:val="00F73DA4"/>
    <w:rsid w:val="00F741DF"/>
    <w:rsid w:val="00F75E2C"/>
    <w:rsid w:val="00F75E86"/>
    <w:rsid w:val="00F75F73"/>
    <w:rsid w:val="00F7663A"/>
    <w:rsid w:val="00F77886"/>
    <w:rsid w:val="00F77E9C"/>
    <w:rsid w:val="00F81583"/>
    <w:rsid w:val="00F81FCA"/>
    <w:rsid w:val="00F82771"/>
    <w:rsid w:val="00F83BA0"/>
    <w:rsid w:val="00F84705"/>
    <w:rsid w:val="00F847AD"/>
    <w:rsid w:val="00F849F5"/>
    <w:rsid w:val="00F84AC2"/>
    <w:rsid w:val="00F84AE6"/>
    <w:rsid w:val="00F84FF7"/>
    <w:rsid w:val="00F852F5"/>
    <w:rsid w:val="00F853BA"/>
    <w:rsid w:val="00F855FC"/>
    <w:rsid w:val="00F857E3"/>
    <w:rsid w:val="00F859EE"/>
    <w:rsid w:val="00F85FA1"/>
    <w:rsid w:val="00F861BF"/>
    <w:rsid w:val="00F864AE"/>
    <w:rsid w:val="00F8665A"/>
    <w:rsid w:val="00F86A0F"/>
    <w:rsid w:val="00F86AB7"/>
    <w:rsid w:val="00F86B7B"/>
    <w:rsid w:val="00F86F34"/>
    <w:rsid w:val="00F90A33"/>
    <w:rsid w:val="00F91A95"/>
    <w:rsid w:val="00F929E5"/>
    <w:rsid w:val="00F92F5E"/>
    <w:rsid w:val="00F93671"/>
    <w:rsid w:val="00F93D15"/>
    <w:rsid w:val="00F943E5"/>
    <w:rsid w:val="00F94806"/>
    <w:rsid w:val="00F949CD"/>
    <w:rsid w:val="00F96141"/>
    <w:rsid w:val="00F96ADD"/>
    <w:rsid w:val="00F9726F"/>
    <w:rsid w:val="00F977BA"/>
    <w:rsid w:val="00FA0946"/>
    <w:rsid w:val="00FA0CEC"/>
    <w:rsid w:val="00FA1A42"/>
    <w:rsid w:val="00FA2394"/>
    <w:rsid w:val="00FA3596"/>
    <w:rsid w:val="00FA41C8"/>
    <w:rsid w:val="00FA4370"/>
    <w:rsid w:val="00FA479B"/>
    <w:rsid w:val="00FA4885"/>
    <w:rsid w:val="00FA48FB"/>
    <w:rsid w:val="00FA4C00"/>
    <w:rsid w:val="00FA4FA9"/>
    <w:rsid w:val="00FA502F"/>
    <w:rsid w:val="00FA5093"/>
    <w:rsid w:val="00FA66FE"/>
    <w:rsid w:val="00FA718F"/>
    <w:rsid w:val="00FA719D"/>
    <w:rsid w:val="00FA74EB"/>
    <w:rsid w:val="00FB018E"/>
    <w:rsid w:val="00FB05D7"/>
    <w:rsid w:val="00FB065B"/>
    <w:rsid w:val="00FB0AD3"/>
    <w:rsid w:val="00FB1230"/>
    <w:rsid w:val="00FB16DC"/>
    <w:rsid w:val="00FB1A90"/>
    <w:rsid w:val="00FB1D45"/>
    <w:rsid w:val="00FB2B58"/>
    <w:rsid w:val="00FB2B76"/>
    <w:rsid w:val="00FB2EEC"/>
    <w:rsid w:val="00FB33C7"/>
    <w:rsid w:val="00FB4A12"/>
    <w:rsid w:val="00FB5713"/>
    <w:rsid w:val="00FB580C"/>
    <w:rsid w:val="00FB5873"/>
    <w:rsid w:val="00FB6E9F"/>
    <w:rsid w:val="00FB7304"/>
    <w:rsid w:val="00FB7B0B"/>
    <w:rsid w:val="00FB7B32"/>
    <w:rsid w:val="00FC08CC"/>
    <w:rsid w:val="00FC0BB9"/>
    <w:rsid w:val="00FC177F"/>
    <w:rsid w:val="00FC2152"/>
    <w:rsid w:val="00FC26AA"/>
    <w:rsid w:val="00FC34AE"/>
    <w:rsid w:val="00FC356E"/>
    <w:rsid w:val="00FC38E2"/>
    <w:rsid w:val="00FC3AA9"/>
    <w:rsid w:val="00FC48CB"/>
    <w:rsid w:val="00FC56A4"/>
    <w:rsid w:val="00FC5B47"/>
    <w:rsid w:val="00FC5D01"/>
    <w:rsid w:val="00FC692D"/>
    <w:rsid w:val="00FC6B1C"/>
    <w:rsid w:val="00FC6C33"/>
    <w:rsid w:val="00FC70CB"/>
    <w:rsid w:val="00FC7E5F"/>
    <w:rsid w:val="00FD032C"/>
    <w:rsid w:val="00FD03CB"/>
    <w:rsid w:val="00FD10D9"/>
    <w:rsid w:val="00FD1171"/>
    <w:rsid w:val="00FD17F0"/>
    <w:rsid w:val="00FD27A9"/>
    <w:rsid w:val="00FD3EB1"/>
    <w:rsid w:val="00FD630B"/>
    <w:rsid w:val="00FD6C2A"/>
    <w:rsid w:val="00FD7259"/>
    <w:rsid w:val="00FD748B"/>
    <w:rsid w:val="00FD78EE"/>
    <w:rsid w:val="00FD7D5C"/>
    <w:rsid w:val="00FE048F"/>
    <w:rsid w:val="00FE04E6"/>
    <w:rsid w:val="00FE0926"/>
    <w:rsid w:val="00FE0A57"/>
    <w:rsid w:val="00FE0D27"/>
    <w:rsid w:val="00FE124B"/>
    <w:rsid w:val="00FE13F5"/>
    <w:rsid w:val="00FE22BA"/>
    <w:rsid w:val="00FE31F9"/>
    <w:rsid w:val="00FE3831"/>
    <w:rsid w:val="00FE3AAF"/>
    <w:rsid w:val="00FE3B0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246"/>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 w:type="paragraph" w:styleId="NormalWeb">
    <w:name w:val="Normal (Web)"/>
    <w:basedOn w:val="Normal"/>
    <w:rsid w:val="001846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68E"/>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 w:type="paragraph" w:styleId="NormalWeb">
    <w:name w:val="Normal (Web)"/>
    <w:basedOn w:val="Normal"/>
    <w:rsid w:val="00184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6E66-88A0-433F-99FE-2D7603A7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5787</Words>
  <Characters>35185</Characters>
  <Application>Microsoft Office Word</Application>
  <DocSecurity>4</DocSecurity>
  <Lines>293</Lines>
  <Paragraphs>81</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2012-08-14T16:01:00Z</cp:lastPrinted>
  <dcterms:created xsi:type="dcterms:W3CDTF">2012-08-14T18:38:00Z</dcterms:created>
  <dcterms:modified xsi:type="dcterms:W3CDTF">2012-08-14T18:38:00Z</dcterms:modified>
</cp:coreProperties>
</file>